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1D713242" w:rsidR="00C40665" w:rsidRPr="00786848" w:rsidRDefault="00124F5C" w:rsidP="00C66B0C">
      <w:pPr>
        <w:tabs>
          <w:tab w:val="num" w:pos="3065"/>
        </w:tabs>
        <w:spacing w:after="0" w:line="240" w:lineRule="auto"/>
        <w:ind w:right="278"/>
        <w:contextualSpacing/>
        <w:jc w:val="right"/>
        <w:rPr>
          <w:rFonts w:asciiTheme="minorBidi" w:hAnsiTheme="minorBidi"/>
        </w:rPr>
      </w:pPr>
      <w:r w:rsidRPr="00786848">
        <w:rPr>
          <w:rFonts w:asciiTheme="minorBidi" w:hAnsiTheme="minorBidi"/>
        </w:rPr>
        <w:t xml:space="preserve"> </w:t>
      </w:r>
      <w:r w:rsidR="00565A16" w:rsidRPr="00786848">
        <w:rPr>
          <w:rFonts w:asciiTheme="minorBidi" w:hAnsiTheme="minorBidi"/>
        </w:rPr>
        <w:t>P</w:t>
      </w:r>
      <w:r w:rsidR="00EA4CB6" w:rsidRPr="00786848">
        <w:rPr>
          <w:rFonts w:asciiTheme="minorBidi" w:hAnsiTheme="minorBidi"/>
        </w:rPr>
        <w:t xml:space="preserve">irkimo </w:t>
      </w:r>
      <w:r w:rsidR="00EF5869" w:rsidRPr="00786848">
        <w:rPr>
          <w:rFonts w:asciiTheme="minorBidi" w:hAnsiTheme="minorBidi"/>
        </w:rPr>
        <w:t>S</w:t>
      </w:r>
      <w:r w:rsidR="00EA4CB6" w:rsidRPr="00786848">
        <w:rPr>
          <w:rFonts w:asciiTheme="minorBidi" w:hAnsiTheme="minorBidi"/>
        </w:rPr>
        <w:t xml:space="preserve">pecialiųjų sąlygų </w:t>
      </w:r>
      <w:r w:rsidR="00F97CC7" w:rsidRPr="00786848">
        <w:rPr>
          <w:rFonts w:asciiTheme="minorBidi" w:hAnsiTheme="minorBidi"/>
        </w:rPr>
        <w:t>9</w:t>
      </w:r>
      <w:r w:rsidR="00EA4CB6" w:rsidRPr="00786848">
        <w:rPr>
          <w:rFonts w:asciiTheme="minorBidi" w:hAnsiTheme="minorBidi"/>
        </w:rPr>
        <w:t xml:space="preserve"> priedas</w:t>
      </w:r>
    </w:p>
    <w:p w14:paraId="26540841" w14:textId="77777777" w:rsidR="001C4FCB" w:rsidRPr="00786848" w:rsidRDefault="001C4FCB" w:rsidP="00C66B0C">
      <w:pPr>
        <w:tabs>
          <w:tab w:val="num" w:pos="3065"/>
        </w:tabs>
        <w:spacing w:after="0" w:line="240" w:lineRule="auto"/>
        <w:ind w:right="278"/>
        <w:contextualSpacing/>
        <w:jc w:val="right"/>
        <w:rPr>
          <w:rFonts w:asciiTheme="minorBidi" w:hAnsiTheme="minorBidi"/>
          <w:b/>
          <w:bCs/>
        </w:rPr>
      </w:pPr>
    </w:p>
    <w:p w14:paraId="5808BED0" w14:textId="6863A1D1" w:rsidR="005C54C9" w:rsidRPr="00786848" w:rsidRDefault="005C54C9" w:rsidP="00C66B0C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Theme="minorBidi" w:hAnsiTheme="minorBidi" w:cstheme="minorBidi"/>
          <w:b/>
          <w:color w:val="000000"/>
          <w:sz w:val="22"/>
          <w:szCs w:val="22"/>
        </w:rPr>
      </w:pPr>
      <w:bookmarkStart w:id="0" w:name="_Hlk520217911"/>
      <w:r w:rsidRPr="00786848">
        <w:rPr>
          <w:rFonts w:asciiTheme="minorBidi" w:hAnsiTheme="minorBidi" w:cstheme="minorBidi"/>
          <w:b/>
          <w:color w:val="000000"/>
          <w:sz w:val="22"/>
          <w:szCs w:val="22"/>
        </w:rPr>
        <w:t xml:space="preserve">PASIŪLYMŲ EKONOMINIO NAUDINGUMO VERTINIMO </w:t>
      </w:r>
      <w:r w:rsidR="00090DC0" w:rsidRPr="00786848">
        <w:rPr>
          <w:rFonts w:asciiTheme="minorBidi" w:hAnsiTheme="minorBidi" w:cstheme="minorBidi"/>
          <w:b/>
          <w:color w:val="000000"/>
          <w:sz w:val="22"/>
          <w:szCs w:val="22"/>
        </w:rPr>
        <w:t>METODIKA</w:t>
      </w:r>
    </w:p>
    <w:p w14:paraId="24FAF10A" w14:textId="77777777" w:rsidR="00D24FE6" w:rsidRPr="00786848" w:rsidRDefault="00D24FE6" w:rsidP="00C66B0C">
      <w:pPr>
        <w:spacing w:after="0" w:line="240" w:lineRule="auto"/>
        <w:rPr>
          <w:rFonts w:asciiTheme="minorBidi" w:hAnsiTheme="minorBidi"/>
        </w:rPr>
      </w:pPr>
    </w:p>
    <w:p w14:paraId="01ED3AF7" w14:textId="7B34D67D" w:rsidR="005535D3" w:rsidRPr="00786848" w:rsidRDefault="005C54C9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Bidi" w:hAnsiTheme="minorBidi" w:cstheme="minorBidi"/>
          <w:b w:val="0"/>
          <w:i w:val="0"/>
          <w:sz w:val="22"/>
          <w:szCs w:val="22"/>
        </w:rPr>
      </w:pPr>
      <w:r w:rsidRPr="00786848">
        <w:rPr>
          <w:rFonts w:asciiTheme="minorBidi" w:hAnsiTheme="minorBidi" w:cstheme="minorBidi"/>
          <w:b w:val="0"/>
          <w:i w:val="0"/>
          <w:sz w:val="22"/>
          <w:szCs w:val="22"/>
        </w:rPr>
        <w:t xml:space="preserve"> Šiame </w:t>
      </w:r>
      <w:r w:rsidR="00F510A4" w:rsidRPr="00786848">
        <w:rPr>
          <w:rFonts w:asciiTheme="minorBidi" w:hAnsiTheme="minorBidi" w:cstheme="minorBidi"/>
          <w:b w:val="0"/>
          <w:i w:val="0"/>
          <w:sz w:val="22"/>
          <w:szCs w:val="22"/>
        </w:rPr>
        <w:t xml:space="preserve">priede </w:t>
      </w:r>
      <w:r w:rsidRPr="00786848">
        <w:rPr>
          <w:rFonts w:asciiTheme="minorBidi" w:hAnsiTheme="minorBidi" w:cstheme="minorBidi"/>
          <w:b w:val="0"/>
          <w:i w:val="0"/>
          <w:sz w:val="22"/>
          <w:szCs w:val="22"/>
        </w:rPr>
        <w:t>pateik</w:t>
      </w:r>
      <w:r w:rsidR="007E6ADB" w:rsidRPr="00786848">
        <w:rPr>
          <w:rFonts w:asciiTheme="minorBidi" w:hAnsiTheme="minorBidi" w:cstheme="minorBidi"/>
          <w:b w:val="0"/>
          <w:i w:val="0"/>
          <w:sz w:val="22"/>
          <w:szCs w:val="22"/>
        </w:rPr>
        <w:t>iami ekonomiškai naudingiausio</w:t>
      </w:r>
      <w:r w:rsidR="00083BFD" w:rsidRPr="00786848">
        <w:rPr>
          <w:rFonts w:asciiTheme="minorBidi" w:hAnsiTheme="minorBidi" w:cstheme="minorBidi"/>
          <w:b w:val="0"/>
          <w:i w:val="0"/>
          <w:sz w:val="22"/>
          <w:szCs w:val="22"/>
        </w:rPr>
        <w:t xml:space="preserve"> </w:t>
      </w:r>
      <w:r w:rsidR="007E6ADB" w:rsidRPr="00786848">
        <w:rPr>
          <w:rFonts w:asciiTheme="minorBidi" w:hAnsiTheme="minorBidi" w:cstheme="minorBidi"/>
          <w:b w:val="0"/>
          <w:i w:val="0"/>
          <w:sz w:val="22"/>
          <w:szCs w:val="22"/>
        </w:rPr>
        <w:t>p</w:t>
      </w:r>
      <w:r w:rsidRPr="00786848">
        <w:rPr>
          <w:rFonts w:asciiTheme="minorBidi" w:hAnsiTheme="minorBidi" w:cstheme="minorBidi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786848">
        <w:rPr>
          <w:rFonts w:asciiTheme="minorBidi" w:hAnsiTheme="minorBidi" w:cstheme="minorBidi"/>
          <w:b w:val="0"/>
          <w:i w:val="0"/>
          <w:sz w:val="22"/>
          <w:szCs w:val="22"/>
        </w:rPr>
        <w:t xml:space="preserve"> </w:t>
      </w:r>
      <w:r w:rsidRPr="00786848">
        <w:rPr>
          <w:rFonts w:asciiTheme="minorBidi" w:hAnsiTheme="minorBidi" w:cstheme="minorBidi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786848" w:rsidRDefault="00BB185C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Bidi" w:hAnsiTheme="minorBidi" w:cstheme="minorBidi"/>
          <w:b w:val="0"/>
          <w:i w:val="0"/>
          <w:sz w:val="22"/>
          <w:szCs w:val="22"/>
        </w:rPr>
      </w:pPr>
      <w:r w:rsidRPr="00786848">
        <w:rPr>
          <w:rFonts w:asciiTheme="minorBidi" w:hAnsiTheme="minorBidi" w:cstheme="minorBidi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786848">
        <w:rPr>
          <w:rFonts w:asciiTheme="minorBidi" w:hAnsiTheme="minorBidi" w:cstheme="minorBidi"/>
          <w:b w:val="0"/>
          <w:i w:val="0"/>
          <w:sz w:val="22"/>
          <w:szCs w:val="22"/>
        </w:rPr>
        <w:t>didžiausia.</w:t>
      </w:r>
    </w:p>
    <w:p w14:paraId="2DC2426A" w14:textId="35294DD9" w:rsidR="00A92568" w:rsidRPr="00786848" w:rsidRDefault="00A92568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Bidi" w:hAnsiTheme="minorBidi" w:cstheme="minorBidi"/>
          <w:b w:val="0"/>
          <w:i w:val="0"/>
          <w:sz w:val="22"/>
          <w:szCs w:val="22"/>
        </w:rPr>
      </w:pPr>
      <w:r w:rsidRPr="00786848">
        <w:rPr>
          <w:rFonts w:asciiTheme="minorBidi" w:hAnsiTheme="minorBidi" w:cstheme="minorBidi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786848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786848" w:rsidRDefault="00602FF1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inorBidi" w:eastAsia="Arial Unicode MS" w:hAnsiTheme="minorBidi"/>
                <w:b/>
                <w:color w:val="000000"/>
                <w:lang w:eastAsia="lt-LT"/>
              </w:rPr>
            </w:pPr>
            <w:r w:rsidRPr="00786848">
              <w:rPr>
                <w:rFonts w:asciiTheme="minorBidi" w:eastAsia="Arial Unicode MS" w:hAnsiTheme="minorBidi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786848" w:rsidRDefault="00602FF1" w:rsidP="00C66B0C">
            <w:pPr>
              <w:tabs>
                <w:tab w:val="left" w:pos="426"/>
              </w:tabs>
              <w:spacing w:after="0" w:line="240" w:lineRule="auto"/>
              <w:rPr>
                <w:rFonts w:asciiTheme="minorBidi" w:eastAsia="Arial Unicode MS" w:hAnsiTheme="minorBidi"/>
                <w:b/>
                <w:color w:val="000000"/>
                <w:lang w:eastAsia="lt-LT"/>
              </w:rPr>
            </w:pPr>
            <w:r w:rsidRPr="00786848">
              <w:rPr>
                <w:rFonts w:asciiTheme="minorBidi" w:eastAsia="Arial Unicode MS" w:hAnsiTheme="minorBidi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786848" w14:paraId="6FBD40ED" w14:textId="77777777" w:rsidTr="00C66B0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786848" w:rsidRDefault="00602FF1" w:rsidP="00C66B0C">
            <w:pPr>
              <w:tabs>
                <w:tab w:val="left" w:pos="426"/>
              </w:tabs>
              <w:spacing w:after="0" w:line="240" w:lineRule="auto"/>
              <w:rPr>
                <w:rFonts w:asciiTheme="minorBidi" w:eastAsia="Arial Unicode MS" w:hAnsiTheme="minorBidi"/>
                <w:bCs/>
                <w:iCs/>
                <w:color w:val="000000"/>
                <w:lang w:eastAsia="lt-LT"/>
              </w:rPr>
            </w:pPr>
            <w:r w:rsidRPr="00786848">
              <w:rPr>
                <w:rFonts w:asciiTheme="minorBidi" w:eastAsia="Arial Unicode MS" w:hAnsiTheme="minorBidi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786848">
              <w:rPr>
                <w:rFonts w:asciiTheme="minorBidi" w:eastAsia="Arial Unicode MS" w:hAnsiTheme="minorBidi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160D2281" w:rsidR="00602FF1" w:rsidRPr="00786848" w:rsidRDefault="00602FF1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inorBidi" w:eastAsia="Arial Unicode MS" w:hAnsiTheme="minorBidi"/>
                <w:bCs/>
                <w:color w:val="000000"/>
                <w:lang w:eastAsia="lt-LT"/>
              </w:rPr>
            </w:pPr>
            <w:r w:rsidRPr="00786848">
              <w:rPr>
                <w:rFonts w:asciiTheme="minorBidi" w:eastAsia="Arial Unicode MS" w:hAnsiTheme="minorBidi"/>
                <w:bCs/>
                <w:color w:val="000000"/>
                <w:lang w:eastAsia="lt-LT"/>
              </w:rPr>
              <w:t>X=</w:t>
            </w:r>
            <w:r w:rsidR="00B774D4" w:rsidRPr="00786848">
              <w:rPr>
                <w:rFonts w:asciiTheme="minorBidi" w:eastAsia="Arial Unicode MS" w:hAnsiTheme="minorBidi"/>
                <w:bCs/>
                <w:color w:val="000000"/>
                <w:lang w:eastAsia="lt-LT"/>
              </w:rPr>
              <w:t>9</w:t>
            </w:r>
            <w:r w:rsidR="0040263B" w:rsidRPr="00786848">
              <w:rPr>
                <w:rFonts w:asciiTheme="minorBidi" w:eastAsia="Arial Unicode MS" w:hAnsiTheme="minorBidi"/>
                <w:bCs/>
                <w:color w:val="000000"/>
                <w:lang w:eastAsia="lt-LT"/>
              </w:rPr>
              <w:t>8</w:t>
            </w:r>
          </w:p>
        </w:tc>
      </w:tr>
      <w:tr w:rsidR="00C66B0C" w:rsidRPr="00786848" w14:paraId="03468929" w14:textId="77777777" w:rsidTr="00C66B0C">
        <w:trPr>
          <w:cantSplit/>
          <w:trHeight w:val="21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209B" w14:textId="62EB8340" w:rsidR="00C66B0C" w:rsidRPr="00786848" w:rsidRDefault="00F252FC" w:rsidP="00C66B0C">
            <w:pPr>
              <w:tabs>
                <w:tab w:val="left" w:pos="426"/>
              </w:tabs>
              <w:spacing w:after="0" w:line="240" w:lineRule="auto"/>
              <w:rPr>
                <w:rFonts w:asciiTheme="minorBidi" w:eastAsia="Arial Unicode MS" w:hAnsiTheme="minorBidi"/>
                <w:bCs/>
                <w:iCs/>
                <w:color w:val="000000"/>
                <w:lang w:eastAsia="lt-LT"/>
              </w:rPr>
            </w:pPr>
            <w:r w:rsidRPr="00786848">
              <w:rPr>
                <w:rFonts w:asciiTheme="minorBidi" w:eastAsia="Arial Unicode MS" w:hAnsiTheme="minorBidi"/>
                <w:bCs/>
                <w:iCs/>
                <w:color w:val="000000"/>
                <w:lang w:eastAsia="lt-LT"/>
              </w:rPr>
              <w:t>Antras</w:t>
            </w:r>
            <w:r w:rsidR="00706961" w:rsidRPr="00786848">
              <w:rPr>
                <w:rFonts w:asciiTheme="minorBidi" w:eastAsia="Arial Unicode MS" w:hAnsiTheme="minorBidi"/>
                <w:bCs/>
                <w:iCs/>
                <w:color w:val="000000"/>
                <w:lang w:eastAsia="lt-LT"/>
              </w:rPr>
              <w:t xml:space="preserve"> kriterijus – </w:t>
            </w:r>
            <w:r w:rsidR="00706961" w:rsidRPr="00786848">
              <w:rPr>
                <w:rFonts w:asciiTheme="minorBidi" w:eastAsia="Arial Unicode MS" w:hAnsiTheme="minorBidi"/>
                <w:b/>
                <w:iCs/>
                <w:color w:val="000000"/>
                <w:lang w:eastAsia="lt-LT"/>
              </w:rPr>
              <w:t>sociali</w:t>
            </w:r>
            <w:r w:rsidR="003B33F1" w:rsidRPr="00786848">
              <w:rPr>
                <w:rFonts w:asciiTheme="minorBidi" w:eastAsia="Arial Unicode MS" w:hAnsiTheme="minorBidi"/>
                <w:b/>
                <w:iCs/>
                <w:color w:val="000000"/>
                <w:lang w:eastAsia="lt-LT"/>
              </w:rPr>
              <w:t>ai ats</w:t>
            </w:r>
            <w:r w:rsidR="00C757B2" w:rsidRPr="00786848">
              <w:rPr>
                <w:rFonts w:asciiTheme="minorBidi" w:eastAsia="Arial Unicode MS" w:hAnsiTheme="minorBidi"/>
                <w:b/>
                <w:iCs/>
                <w:color w:val="000000"/>
                <w:lang w:eastAsia="lt-LT"/>
              </w:rPr>
              <w:t>a</w:t>
            </w:r>
            <w:r w:rsidR="003B33F1" w:rsidRPr="00786848">
              <w:rPr>
                <w:rFonts w:asciiTheme="minorBidi" w:eastAsia="Arial Unicode MS" w:hAnsiTheme="minorBidi"/>
                <w:b/>
                <w:iCs/>
                <w:color w:val="000000"/>
                <w:lang w:eastAsia="lt-LT"/>
              </w:rPr>
              <w:t>kingas pirkimas</w:t>
            </w:r>
            <w:r w:rsidR="00706961" w:rsidRPr="00786848">
              <w:rPr>
                <w:rFonts w:asciiTheme="minorBidi" w:eastAsia="Arial Unicode MS" w:hAnsiTheme="minorBidi"/>
                <w:bCs/>
                <w:iCs/>
                <w:color w:val="000000"/>
                <w:lang w:eastAsia="lt-LT"/>
              </w:rPr>
              <w:t xml:space="preserve"> </w:t>
            </w:r>
            <w:r w:rsidR="00706961" w:rsidRPr="00786848">
              <w:rPr>
                <w:rFonts w:asciiTheme="minorBidi" w:eastAsia="Arial Unicode MS" w:hAnsiTheme="minorBidi"/>
                <w:b/>
                <w:iCs/>
                <w:color w:val="000000"/>
                <w:lang w:eastAsia="lt-LT"/>
              </w:rPr>
              <w:t>(</w:t>
            </w:r>
            <w:r w:rsidR="00B774D4" w:rsidRPr="00786848">
              <w:rPr>
                <w:rFonts w:asciiTheme="minorBidi" w:eastAsia="Arial Unicode MS" w:hAnsiTheme="minorBidi"/>
                <w:b/>
                <w:iCs/>
                <w:color w:val="000000"/>
                <w:lang w:eastAsia="lt-LT"/>
              </w:rPr>
              <w:t>K)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0B32C" w14:textId="57CB6A5C" w:rsidR="00C66B0C" w:rsidRPr="00786848" w:rsidRDefault="00416469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inorBidi" w:eastAsia="Arial Unicode MS" w:hAnsiTheme="minorBidi"/>
                <w:bCs/>
                <w:color w:val="000000"/>
                <w:lang w:eastAsia="lt-LT"/>
              </w:rPr>
            </w:pPr>
            <w:r w:rsidRPr="00786848">
              <w:rPr>
                <w:rFonts w:asciiTheme="minorBidi" w:eastAsia="Arial Unicode MS" w:hAnsiTheme="minorBidi"/>
                <w:bCs/>
                <w:color w:val="000000"/>
                <w:lang w:val="en-US" w:eastAsia="lt-LT"/>
              </w:rPr>
              <w:t>Y</w:t>
            </w:r>
            <w:r w:rsidR="00B774D4" w:rsidRPr="00786848">
              <w:rPr>
                <w:rFonts w:asciiTheme="minorBidi" w:eastAsia="Arial Unicode MS" w:hAnsiTheme="minorBidi"/>
                <w:bCs/>
                <w:color w:val="000000"/>
                <w:lang w:val="en-US" w:eastAsia="lt-LT"/>
              </w:rPr>
              <w:t>=</w:t>
            </w:r>
            <w:r w:rsidR="00B774D4" w:rsidRPr="00786848">
              <w:rPr>
                <w:rFonts w:asciiTheme="minorBidi" w:eastAsia="Arial Unicode MS" w:hAnsiTheme="minorBidi"/>
                <w:bCs/>
                <w:color w:val="000000"/>
                <w:lang w:eastAsia="lt-LT"/>
              </w:rPr>
              <w:t>2</w:t>
            </w:r>
          </w:p>
        </w:tc>
      </w:tr>
    </w:tbl>
    <w:p w14:paraId="5A0388AE" w14:textId="77777777" w:rsidR="005C54C9" w:rsidRPr="00786848" w:rsidRDefault="005C54C9" w:rsidP="00C66B0C">
      <w:pPr>
        <w:spacing w:after="0" w:line="240" w:lineRule="auto"/>
        <w:rPr>
          <w:rFonts w:asciiTheme="minorBidi" w:hAnsiTheme="minorBidi"/>
        </w:rPr>
      </w:pPr>
    </w:p>
    <w:p w14:paraId="6E0917D6" w14:textId="77777777" w:rsidR="00C66B0C" w:rsidRPr="00786848" w:rsidRDefault="00C66B0C" w:rsidP="00C66B0C">
      <w:pPr>
        <w:spacing w:after="0" w:line="240" w:lineRule="auto"/>
        <w:rPr>
          <w:rFonts w:asciiTheme="minorBidi" w:hAnsiTheme="minorBidi"/>
        </w:rPr>
      </w:pPr>
    </w:p>
    <w:p w14:paraId="6D516763" w14:textId="77777777" w:rsidR="00C66B0C" w:rsidRPr="00786848" w:rsidRDefault="00C66B0C" w:rsidP="00C66B0C">
      <w:pPr>
        <w:spacing w:after="0" w:line="240" w:lineRule="auto"/>
        <w:rPr>
          <w:rFonts w:asciiTheme="minorBidi" w:hAnsiTheme="minorBidi"/>
        </w:rPr>
      </w:pPr>
    </w:p>
    <w:p w14:paraId="549F69F4" w14:textId="53AAB0A1" w:rsidR="005C54C9" w:rsidRPr="00786848" w:rsidRDefault="005C54C9" w:rsidP="00C66B0C">
      <w:pPr>
        <w:spacing w:after="0" w:line="240" w:lineRule="auto"/>
        <w:jc w:val="right"/>
        <w:rPr>
          <w:rFonts w:asciiTheme="minorBidi" w:hAnsiTheme="minorBidi"/>
        </w:rPr>
      </w:pPr>
      <w:r w:rsidRPr="00786848">
        <w:rPr>
          <w:rFonts w:asciiTheme="minorBidi" w:hAnsiTheme="minorBidi"/>
        </w:rPr>
        <w:t>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786848" w14:paraId="6B0BC843" w14:textId="77777777" w:rsidTr="00687A59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786848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  <w:noProof/>
              </w:rPr>
            </w:pPr>
            <w:r w:rsidRPr="00786848">
              <w:rPr>
                <w:rFonts w:asciiTheme="minorBidi" w:hAnsiTheme="minorBidi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786848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Theme="minorBidi" w:hAnsiTheme="minorBidi"/>
                <w:b/>
                <w:noProof/>
              </w:rPr>
            </w:pPr>
            <w:r w:rsidRPr="00786848">
              <w:rPr>
                <w:rFonts w:asciiTheme="minorBidi" w:hAnsiTheme="minorBidi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786848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  <w:noProof/>
              </w:rPr>
            </w:pPr>
            <w:r w:rsidRPr="00786848">
              <w:rPr>
                <w:rFonts w:asciiTheme="minorBidi" w:hAnsiTheme="minorBidi"/>
                <w:b/>
                <w:noProof/>
              </w:rPr>
              <w:t xml:space="preserve">Maksimalus balas </w:t>
            </w:r>
            <w:r w:rsidR="00DD2B64" w:rsidRPr="00786848">
              <w:rPr>
                <w:rFonts w:asciiTheme="minorBidi" w:hAnsiTheme="minorBidi"/>
                <w:b/>
                <w:noProof/>
              </w:rPr>
              <w:t xml:space="preserve">arba </w:t>
            </w:r>
            <w:r w:rsidRPr="00786848">
              <w:rPr>
                <w:rFonts w:asciiTheme="minorBidi" w:hAnsiTheme="minorBidi"/>
                <w:b/>
                <w:noProof/>
              </w:rPr>
              <w:t>lyginamasis svoris ekonominio naudingumo įvertinime</w:t>
            </w:r>
          </w:p>
        </w:tc>
      </w:tr>
      <w:tr w:rsidR="005C54C9" w:rsidRPr="00786848" w14:paraId="6D48F44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786848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  <w:noProof/>
              </w:rPr>
            </w:pPr>
            <w:r w:rsidRPr="00786848">
              <w:rPr>
                <w:rFonts w:asciiTheme="minorBidi" w:hAnsiTheme="minorBidi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786848" w:rsidRDefault="00E05658" w:rsidP="00C66B0C">
            <w:pPr>
              <w:tabs>
                <w:tab w:val="num" w:pos="1080"/>
                <w:tab w:val="left" w:pos="7655"/>
              </w:tabs>
              <w:spacing w:after="0" w:line="240" w:lineRule="auto"/>
              <w:rPr>
                <w:rFonts w:asciiTheme="minorBidi" w:hAnsiTheme="minorBidi"/>
                <w:b/>
                <w:noProof/>
              </w:rPr>
            </w:pPr>
            <w:r w:rsidRPr="00786848">
              <w:rPr>
                <w:rFonts w:asciiTheme="minorBidi" w:hAnsiTheme="minorBidi"/>
                <w:b/>
                <w:noProof/>
              </w:rPr>
              <w:t>Pasiūlymo kaina (C)</w:t>
            </w:r>
          </w:p>
          <w:p w14:paraId="3AA7F17A" w14:textId="721E6A64" w:rsidR="005C54C9" w:rsidRPr="00786848" w:rsidRDefault="00E05658" w:rsidP="00C66B0C">
            <w:pPr>
              <w:tabs>
                <w:tab w:val="num" w:pos="1080"/>
                <w:tab w:val="left" w:pos="7655"/>
              </w:tabs>
              <w:spacing w:after="0" w:line="240" w:lineRule="auto"/>
              <w:jc w:val="both"/>
              <w:rPr>
                <w:rFonts w:asciiTheme="minorBidi" w:hAnsiTheme="minorBidi"/>
                <w:noProof/>
              </w:rPr>
            </w:pPr>
            <w:r w:rsidRPr="00786848">
              <w:rPr>
                <w:rFonts w:asciiTheme="minorBidi" w:hAnsiTheme="minorBidi"/>
                <w:noProof/>
              </w:rPr>
              <w:t xml:space="preserve">Vertinama pasiūlymo kaina EUR be PVM, pagal šios metodikos </w:t>
            </w:r>
            <w:r w:rsidR="009F4607" w:rsidRPr="00786848">
              <w:rPr>
                <w:rFonts w:asciiTheme="minorBidi" w:hAnsiTheme="minorBidi"/>
                <w:noProof/>
              </w:rPr>
              <w:t>4</w:t>
            </w:r>
            <w:r w:rsidRPr="00786848">
              <w:rPr>
                <w:rFonts w:asciiTheme="minorBidi" w:hAnsiTheme="minorBidi"/>
                <w:noProof/>
              </w:rPr>
              <w:t>.1 punkte nurodytą formulę, kur didžiausią įvertinimo balą gauna tas pasiūlymas, kurio kaina yra mažiausia, o likę</w:t>
            </w:r>
            <w:r w:rsidR="000F148C" w:rsidRPr="00786848">
              <w:rPr>
                <w:rFonts w:asciiTheme="minorBidi" w:hAnsiTheme="minorBidi"/>
                <w:noProof/>
              </w:rPr>
              <w:t xml:space="preserve"> </w:t>
            </w:r>
            <w:r w:rsidRPr="00786848">
              <w:rPr>
                <w:rFonts w:asciiTheme="minorBidi" w:hAnsiTheme="minorBidi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1873087A" w:rsidR="005C54C9" w:rsidRPr="00786848" w:rsidRDefault="00B774D4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  <w:noProof/>
              </w:rPr>
            </w:pPr>
            <w:r w:rsidRPr="00786848">
              <w:rPr>
                <w:rFonts w:asciiTheme="minorBidi" w:hAnsiTheme="minorBidi"/>
                <w:b/>
                <w:noProof/>
              </w:rPr>
              <w:t>9</w:t>
            </w:r>
            <w:r w:rsidR="0040263B" w:rsidRPr="00786848">
              <w:rPr>
                <w:rFonts w:asciiTheme="minorBidi" w:hAnsiTheme="minorBidi"/>
                <w:b/>
                <w:noProof/>
              </w:rPr>
              <w:t>8</w:t>
            </w:r>
          </w:p>
        </w:tc>
      </w:tr>
      <w:tr w:rsidR="00B774D4" w:rsidRPr="00786848" w14:paraId="12B09DF4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E17826" w14:textId="3EB9C349" w:rsidR="00B774D4" w:rsidRPr="00786848" w:rsidRDefault="0040263B" w:rsidP="00B774D4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Theme="minorBidi" w:hAnsiTheme="minorBidi"/>
                <w:b/>
                <w:noProof/>
              </w:rPr>
            </w:pPr>
            <w:r w:rsidRPr="00786848">
              <w:rPr>
                <w:rFonts w:asciiTheme="minorBidi" w:hAnsiTheme="minorBidi"/>
                <w:b/>
                <w:noProof/>
              </w:rPr>
              <w:t>2</w:t>
            </w:r>
            <w:r w:rsidR="00B774D4" w:rsidRPr="00786848">
              <w:rPr>
                <w:rFonts w:asciiTheme="minorBidi" w:hAnsiTheme="minorBidi"/>
                <w:b/>
                <w:noProof/>
              </w:rPr>
              <w:t>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1346" w14:textId="22830D57" w:rsidR="00D474FB" w:rsidRPr="00786848" w:rsidRDefault="00D474FB" w:rsidP="00D474F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Theme="minorBidi" w:hAnsiTheme="minorBidi"/>
                <w:color w:val="000000"/>
                <w:shd w:val="clear" w:color="auto" w:fill="FFFFFF"/>
              </w:rPr>
            </w:pPr>
            <w:r w:rsidRPr="00786848">
              <w:rPr>
                <w:rFonts w:asciiTheme="minorBidi" w:hAnsiTheme="minorBidi"/>
                <w:b/>
                <w:bCs/>
                <w:color w:val="000000"/>
                <w:shd w:val="clear" w:color="auto" w:fill="FFFFFF"/>
              </w:rPr>
              <w:t>Etikos (elgesio) kodeksas (K)</w:t>
            </w:r>
          </w:p>
          <w:p w14:paraId="0ECB1902" w14:textId="066E2009" w:rsidR="00B774D4" w:rsidRPr="00786848" w:rsidRDefault="00D474FB" w:rsidP="00160DF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Theme="minorBidi" w:hAnsiTheme="minorBidi"/>
                <w:b/>
                <w:noProof/>
              </w:rPr>
            </w:pPr>
            <w:r w:rsidRPr="00786848">
              <w:rPr>
                <w:rFonts w:asciiTheme="minorBidi" w:hAnsiTheme="minorBidi"/>
                <w:color w:val="000000"/>
                <w:shd w:val="clear" w:color="auto" w:fill="FFFFFF"/>
              </w:rPr>
              <w:t xml:space="preserve">Tiekėjas turi patvirtintą </w:t>
            </w:r>
            <w:r w:rsidRPr="00786848">
              <w:rPr>
                <w:rFonts w:asciiTheme="minorBidi" w:hAnsiTheme="minorBidi"/>
                <w:b/>
                <w:bCs/>
                <w:color w:val="000000"/>
                <w:shd w:val="clear" w:color="auto" w:fill="FFFFFF"/>
              </w:rPr>
              <w:t>etikos (elgesio) kodeksą</w:t>
            </w:r>
            <w:r w:rsidRPr="00786848">
              <w:rPr>
                <w:rFonts w:asciiTheme="minorBidi" w:hAnsiTheme="minorBidi"/>
                <w:color w:val="000000"/>
                <w:shd w:val="clear" w:color="auto" w:fill="FFFFFF"/>
              </w:rPr>
              <w:t xml:space="preserve">, kuriame nustatytos elgesio normos, orientuotos į socialinės gerovės skatinimą bent vienoje iš nurodytų socialinių sričių: darbo sąlygos, darbuotojų sauga ir sveikata, darbuotojų teisės, žmogaus teisės, verslo etika ir valdysena, korupcijos prevencija. </w:t>
            </w:r>
            <w:r w:rsidR="00C16A55" w:rsidRPr="00786848">
              <w:rPr>
                <w:rFonts w:asciiTheme="minorBidi" w:hAnsiTheme="minorBidi"/>
                <w:color w:val="000000"/>
                <w:shd w:val="clear" w:color="auto" w:fill="FFFFFF"/>
              </w:rPr>
              <w:t xml:space="preserve">Tiekėjas </w:t>
            </w:r>
            <w:r w:rsidR="00593ADF" w:rsidRPr="00786848">
              <w:rPr>
                <w:rFonts w:asciiTheme="minorBidi" w:hAnsiTheme="minorBidi"/>
                <w:color w:val="000000"/>
                <w:shd w:val="clear" w:color="auto" w:fill="FFFFFF"/>
              </w:rPr>
              <w:t>e</w:t>
            </w:r>
            <w:r w:rsidRPr="00786848">
              <w:rPr>
                <w:rFonts w:asciiTheme="minorBidi" w:hAnsiTheme="minorBidi"/>
                <w:color w:val="000000"/>
                <w:shd w:val="clear" w:color="auto" w:fill="FFFFFF"/>
              </w:rPr>
              <w:t>tikos (elgesio) kodeksą taikys Sutarties vykdymo laikotarpiu.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14FB" w14:textId="2E91D9B6" w:rsidR="00B774D4" w:rsidRPr="00786848" w:rsidRDefault="00B774D4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  <w:noProof/>
              </w:rPr>
            </w:pPr>
            <w:r w:rsidRPr="00786848">
              <w:rPr>
                <w:rFonts w:asciiTheme="minorBidi" w:hAnsiTheme="minorBidi"/>
                <w:b/>
                <w:noProof/>
              </w:rPr>
              <w:t>2</w:t>
            </w:r>
          </w:p>
        </w:tc>
      </w:tr>
      <w:tr w:rsidR="005C54C9" w:rsidRPr="00786848" w14:paraId="7CFCF13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786848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Theme="minorBidi" w:hAnsiTheme="minorBidi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786848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Theme="minorBidi" w:hAnsiTheme="minorBidi"/>
                <w:b/>
                <w:noProof/>
              </w:rPr>
            </w:pPr>
            <w:r w:rsidRPr="00786848">
              <w:rPr>
                <w:rFonts w:asciiTheme="minorBidi" w:hAnsiTheme="minorBidi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786848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  <w:noProof/>
              </w:rPr>
            </w:pPr>
            <w:r w:rsidRPr="00786848">
              <w:rPr>
                <w:rFonts w:asciiTheme="minorBidi" w:hAnsiTheme="minorBidi"/>
                <w:b/>
                <w:noProof/>
              </w:rPr>
              <w:t>100</w:t>
            </w:r>
          </w:p>
        </w:tc>
      </w:tr>
    </w:tbl>
    <w:p w14:paraId="0EBF84C9" w14:textId="4EFD83FE" w:rsidR="005C54C9" w:rsidRPr="00786848" w:rsidRDefault="005C54C9" w:rsidP="00C66B0C">
      <w:pPr>
        <w:pStyle w:val="Heading2"/>
        <w:tabs>
          <w:tab w:val="left" w:pos="993"/>
        </w:tabs>
        <w:spacing w:before="0" w:after="0"/>
        <w:ind w:left="567"/>
        <w:contextualSpacing/>
        <w:rPr>
          <w:rFonts w:asciiTheme="minorBidi" w:hAnsiTheme="minorBidi" w:cstheme="minorBidi"/>
          <w:b w:val="0"/>
          <w:sz w:val="22"/>
          <w:szCs w:val="22"/>
        </w:rPr>
      </w:pPr>
      <w:r w:rsidRPr="00786848">
        <w:rPr>
          <w:rFonts w:asciiTheme="minorBidi" w:hAnsiTheme="minorBidi" w:cstheme="minorBidi"/>
          <w:b w:val="0"/>
          <w:noProof/>
          <w:sz w:val="22"/>
          <w:szCs w:val="22"/>
        </w:rPr>
        <w:t xml:space="preserve">                                          </w:t>
      </w:r>
      <w:r w:rsidR="00140B9C" w:rsidRPr="00786848">
        <w:rPr>
          <w:rFonts w:asciiTheme="minorBidi" w:hAnsiTheme="minorBidi" w:cstheme="minorBidi"/>
          <w:b w:val="0"/>
          <w:noProof/>
          <w:sz w:val="22"/>
          <w:szCs w:val="22"/>
        </w:rPr>
        <w:t xml:space="preserve">             </w:t>
      </w:r>
      <w:r w:rsidRPr="00786848">
        <w:rPr>
          <w:rFonts w:asciiTheme="minorBidi" w:hAnsiTheme="minorBidi" w:cstheme="minorBidi"/>
          <w:b w:val="0"/>
          <w:noProof/>
          <w:sz w:val="22"/>
          <w:szCs w:val="22"/>
        </w:rPr>
        <w:t xml:space="preserve">   </w:t>
      </w:r>
    </w:p>
    <w:p w14:paraId="6455BB67" w14:textId="77777777" w:rsidR="005C54C9" w:rsidRPr="00786848" w:rsidRDefault="005C54C9" w:rsidP="00C66B0C">
      <w:pPr>
        <w:spacing w:after="0" w:line="240" w:lineRule="auto"/>
        <w:contextualSpacing/>
        <w:rPr>
          <w:rFonts w:asciiTheme="minorBidi" w:hAnsiTheme="minorBidi"/>
          <w:color w:val="000000"/>
        </w:rPr>
      </w:pPr>
      <w:bookmarkStart w:id="1" w:name="_Hlk91507528"/>
      <w:r w:rsidRPr="00786848">
        <w:rPr>
          <w:rFonts w:asciiTheme="minorBidi" w:hAnsiTheme="minorBidi"/>
          <w:color w:val="000000"/>
        </w:rPr>
        <w:tab/>
      </w:r>
    </w:p>
    <w:p w14:paraId="56FE0F82" w14:textId="7E5EF417" w:rsidR="00E05658" w:rsidRPr="00786848" w:rsidRDefault="00E05658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Bidi" w:hAnsiTheme="minorBidi" w:cstheme="minorBidi"/>
          <w:b w:val="0"/>
          <w:i w:val="0"/>
          <w:sz w:val="22"/>
          <w:szCs w:val="22"/>
        </w:rPr>
      </w:pPr>
      <w:r w:rsidRPr="00786848">
        <w:rPr>
          <w:rFonts w:asciiTheme="minorBidi" w:hAnsiTheme="minorBidi" w:cstheme="minorBidi"/>
          <w:b w:val="0"/>
          <w:i w:val="0"/>
          <w:sz w:val="22"/>
          <w:szCs w:val="22"/>
        </w:rPr>
        <w:t>Kiekvieno dalyvio</w:t>
      </w:r>
      <w:r w:rsidR="00124F5C" w:rsidRPr="00786848">
        <w:rPr>
          <w:rFonts w:asciiTheme="minorBidi" w:hAnsiTheme="minorBidi" w:cstheme="minorBidi"/>
          <w:b w:val="0"/>
          <w:i w:val="0"/>
          <w:sz w:val="22"/>
          <w:szCs w:val="22"/>
        </w:rPr>
        <w:t xml:space="preserve"> </w:t>
      </w:r>
      <w:r w:rsidRPr="00786848">
        <w:rPr>
          <w:rFonts w:asciiTheme="minorBidi" w:hAnsiTheme="minorBidi" w:cstheme="minorBidi"/>
          <w:b w:val="0"/>
          <w:i w:val="0"/>
          <w:sz w:val="22"/>
          <w:szCs w:val="22"/>
        </w:rPr>
        <w:t>pasiūlymo ekonominis naudingumas (S) apskaičiuojamas sudedant</w:t>
      </w:r>
      <w:r w:rsidR="000F148C" w:rsidRPr="00786848">
        <w:rPr>
          <w:rFonts w:asciiTheme="minorBidi" w:hAnsiTheme="minorBidi" w:cstheme="minorBidi"/>
          <w:b w:val="0"/>
          <w:i w:val="0"/>
          <w:sz w:val="22"/>
          <w:szCs w:val="22"/>
        </w:rPr>
        <w:t xml:space="preserve"> </w:t>
      </w:r>
      <w:r w:rsidR="007E1787" w:rsidRPr="00786848">
        <w:rPr>
          <w:rFonts w:asciiTheme="minorBidi" w:hAnsiTheme="minorBidi" w:cstheme="minorBidi"/>
          <w:b w:val="0"/>
          <w:i w:val="0"/>
          <w:sz w:val="22"/>
          <w:szCs w:val="22"/>
        </w:rPr>
        <w:t>p</w:t>
      </w:r>
      <w:r w:rsidRPr="00786848">
        <w:rPr>
          <w:rFonts w:asciiTheme="minorBidi" w:hAnsiTheme="minorBidi" w:cstheme="minorBidi"/>
          <w:b w:val="0"/>
          <w:i w:val="0"/>
          <w:sz w:val="22"/>
          <w:szCs w:val="22"/>
        </w:rPr>
        <w:t>asiūlymo kainos (C)</w:t>
      </w:r>
      <w:r w:rsidR="0040263B" w:rsidRPr="00786848">
        <w:rPr>
          <w:rFonts w:asciiTheme="minorBidi" w:hAnsiTheme="minorBidi" w:cstheme="minorBidi"/>
          <w:b w:val="0"/>
          <w:i w:val="0"/>
          <w:sz w:val="22"/>
          <w:szCs w:val="22"/>
        </w:rPr>
        <w:t xml:space="preserve"> </w:t>
      </w:r>
      <w:r w:rsidR="0005724D" w:rsidRPr="00786848">
        <w:rPr>
          <w:rFonts w:asciiTheme="minorBidi" w:hAnsiTheme="minorBidi" w:cstheme="minorBidi"/>
          <w:b w:val="0"/>
          <w:i w:val="0"/>
          <w:sz w:val="22"/>
          <w:szCs w:val="22"/>
        </w:rPr>
        <w:t xml:space="preserve">ir </w:t>
      </w:r>
      <w:r w:rsidR="0081484B" w:rsidRPr="00786848">
        <w:rPr>
          <w:rFonts w:asciiTheme="minorBidi" w:hAnsiTheme="minorBidi" w:cstheme="minorBidi"/>
          <w:b w:val="0"/>
          <w:i w:val="0"/>
          <w:sz w:val="22"/>
          <w:szCs w:val="22"/>
        </w:rPr>
        <w:t>etikos (elgesio) kodekso (K)</w:t>
      </w:r>
      <w:r w:rsidR="001A7943" w:rsidRPr="00786848">
        <w:rPr>
          <w:rFonts w:asciiTheme="minorBidi" w:hAnsiTheme="minorBidi" w:cstheme="minorBidi"/>
          <w:b w:val="0"/>
          <w:i w:val="0"/>
          <w:sz w:val="22"/>
          <w:szCs w:val="22"/>
        </w:rPr>
        <w:t xml:space="preserve"> </w:t>
      </w:r>
      <w:r w:rsidRPr="00786848">
        <w:rPr>
          <w:rFonts w:asciiTheme="minorBidi" w:hAnsiTheme="minorBidi" w:cstheme="minorBidi"/>
          <w:b w:val="0"/>
          <w:i w:val="0"/>
          <w:sz w:val="22"/>
          <w:szCs w:val="22"/>
        </w:rPr>
        <w:t>kriterijų balus.</w:t>
      </w:r>
    </w:p>
    <w:p w14:paraId="6BA5C61D" w14:textId="77777777" w:rsidR="00E05658" w:rsidRPr="00786848" w:rsidRDefault="00E05658" w:rsidP="00C66B0C">
      <w:pPr>
        <w:spacing w:after="0" w:line="240" w:lineRule="auto"/>
        <w:rPr>
          <w:rFonts w:asciiTheme="minorBidi" w:hAnsiTheme="minorBidi"/>
        </w:rPr>
      </w:pPr>
    </w:p>
    <w:p w14:paraId="51AE4936" w14:textId="28EB8F0F" w:rsidR="00E05658" w:rsidRPr="00786848" w:rsidRDefault="00E05658" w:rsidP="00C66B0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Theme="minorBidi" w:eastAsiaTheme="minorEastAsia" w:hAnsiTheme="minorBidi"/>
          <w:noProof/>
        </w:rPr>
      </w:pPr>
      <w:r w:rsidRPr="00786848">
        <w:rPr>
          <w:rFonts w:asciiTheme="minorBidi" w:eastAsiaTheme="minorEastAsia" w:hAnsiTheme="minorBidi"/>
          <w:noProof/>
        </w:rPr>
        <w:t>S = C +</w:t>
      </w:r>
      <w:r w:rsidR="00AF7615" w:rsidRPr="00786848">
        <w:rPr>
          <w:rFonts w:asciiTheme="minorBidi" w:eastAsiaTheme="minorEastAsia" w:hAnsiTheme="minorBidi"/>
          <w:noProof/>
        </w:rPr>
        <w:t xml:space="preserve"> K</w:t>
      </w:r>
      <w:r w:rsidRPr="00786848">
        <w:rPr>
          <w:rFonts w:asciiTheme="minorBidi" w:eastAsiaTheme="minorEastAsia" w:hAnsiTheme="minorBidi"/>
          <w:noProof/>
        </w:rPr>
        <w:t>;</w:t>
      </w:r>
    </w:p>
    <w:bookmarkEnd w:id="1"/>
    <w:p w14:paraId="263B6E11" w14:textId="77777777" w:rsidR="00E05658" w:rsidRPr="00786848" w:rsidRDefault="00E05658" w:rsidP="00C66B0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Theme="minorBidi" w:hAnsiTheme="minorBidi"/>
          <w:noProof/>
        </w:rPr>
      </w:pPr>
    </w:p>
    <w:p w14:paraId="50FA46A9" w14:textId="5D6A1E8F" w:rsidR="00E05658" w:rsidRPr="00786848" w:rsidRDefault="00124F5C" w:rsidP="00C66B0C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Bidi" w:hAnsiTheme="minorBidi" w:cstheme="minorBidi"/>
          <w:b w:val="0"/>
          <w:i w:val="0"/>
          <w:sz w:val="22"/>
          <w:szCs w:val="22"/>
        </w:rPr>
      </w:pPr>
      <w:r w:rsidRPr="00786848">
        <w:rPr>
          <w:rFonts w:asciiTheme="minorBidi" w:hAnsiTheme="minorBidi" w:cstheme="minorBidi"/>
          <w:b w:val="0"/>
          <w:i w:val="0"/>
          <w:sz w:val="22"/>
          <w:szCs w:val="22"/>
        </w:rPr>
        <w:t>P</w:t>
      </w:r>
      <w:r w:rsidR="00E05658" w:rsidRPr="00786848">
        <w:rPr>
          <w:rFonts w:asciiTheme="minorBidi" w:hAnsiTheme="minorBidi" w:cstheme="minorBidi"/>
          <w:b w:val="0"/>
          <w:i w:val="0"/>
          <w:sz w:val="22"/>
          <w:szCs w:val="22"/>
        </w:rPr>
        <w:t>asiūlymo kainos (C) kriterijaus bala</w:t>
      </w:r>
      <w:r w:rsidR="0013628D" w:rsidRPr="00786848">
        <w:rPr>
          <w:rFonts w:asciiTheme="minorBidi" w:hAnsiTheme="minorBidi" w:cstheme="minorBidi"/>
          <w:b w:val="0"/>
          <w:i w:val="0"/>
          <w:sz w:val="22"/>
          <w:szCs w:val="22"/>
        </w:rPr>
        <w:t>s</w:t>
      </w:r>
      <w:r w:rsidR="00E05658" w:rsidRPr="00786848">
        <w:rPr>
          <w:rFonts w:asciiTheme="minorBidi" w:hAnsiTheme="minorBidi" w:cstheme="minorBidi"/>
          <w:b w:val="0"/>
          <w:i w:val="0"/>
          <w:sz w:val="22"/>
          <w:szCs w:val="22"/>
        </w:rPr>
        <w:t xml:space="preserve"> apskaičiuojam</w:t>
      </w:r>
      <w:r w:rsidR="0013628D" w:rsidRPr="00786848">
        <w:rPr>
          <w:rFonts w:asciiTheme="minorBidi" w:hAnsiTheme="minorBidi" w:cstheme="minorBidi"/>
          <w:b w:val="0"/>
          <w:i w:val="0"/>
          <w:sz w:val="22"/>
          <w:szCs w:val="22"/>
        </w:rPr>
        <w:t>as</w:t>
      </w:r>
      <w:r w:rsidR="00E05658" w:rsidRPr="00786848">
        <w:rPr>
          <w:rFonts w:asciiTheme="minorBidi" w:hAnsiTheme="minorBidi" w:cstheme="minorBidi"/>
          <w:b w:val="0"/>
          <w:i w:val="0"/>
          <w:sz w:val="22"/>
          <w:szCs w:val="22"/>
        </w:rPr>
        <w:t xml:space="preserve"> mažiausios pasiūlymo kainos (</w:t>
      </w:r>
      <w:proofErr w:type="spellStart"/>
      <w:r w:rsidR="00E05658" w:rsidRPr="00786848">
        <w:rPr>
          <w:rFonts w:asciiTheme="minorBidi" w:hAnsiTheme="minorBidi" w:cstheme="minorBidi"/>
          <w:b w:val="0"/>
          <w:i w:val="0"/>
          <w:sz w:val="22"/>
          <w:szCs w:val="22"/>
        </w:rPr>
        <w:t>Cmin</w:t>
      </w:r>
      <w:proofErr w:type="spellEnd"/>
      <w:r w:rsidR="00E05658" w:rsidRPr="00786848">
        <w:rPr>
          <w:rFonts w:asciiTheme="minorBidi" w:hAnsiTheme="minorBidi" w:cstheme="minorBidi"/>
          <w:b w:val="0"/>
          <w:i w:val="0"/>
          <w:sz w:val="22"/>
          <w:szCs w:val="22"/>
        </w:rPr>
        <w:t>) ir vertinamo pasiūlymo kainos (</w:t>
      </w:r>
      <w:proofErr w:type="spellStart"/>
      <w:r w:rsidR="00E05658" w:rsidRPr="00786848">
        <w:rPr>
          <w:rFonts w:asciiTheme="minorBidi" w:hAnsiTheme="minorBidi" w:cstheme="minorBidi"/>
          <w:b w:val="0"/>
          <w:i w:val="0"/>
          <w:sz w:val="22"/>
          <w:szCs w:val="22"/>
        </w:rPr>
        <w:t>Cp</w:t>
      </w:r>
      <w:proofErr w:type="spellEnd"/>
      <w:r w:rsidR="00E05658" w:rsidRPr="00786848">
        <w:rPr>
          <w:rFonts w:asciiTheme="minorBidi" w:hAnsiTheme="minorBidi" w:cstheme="minorBidi"/>
          <w:b w:val="0"/>
          <w:i w:val="0"/>
          <w:sz w:val="22"/>
          <w:szCs w:val="22"/>
        </w:rPr>
        <w:t>) santykį padauginant iš vertinamo kriterijaus lyginamojo svorio:</w:t>
      </w:r>
    </w:p>
    <w:p w14:paraId="2C759BFC" w14:textId="77777777" w:rsidR="00E05658" w:rsidRPr="00786848" w:rsidRDefault="00E05658" w:rsidP="00C66B0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Theme="minorBidi" w:hAnsiTheme="minorBidi" w:cstheme="minorBidi"/>
          <w:sz w:val="22"/>
          <w:szCs w:val="22"/>
        </w:rPr>
      </w:pPr>
    </w:p>
    <w:p w14:paraId="31026D9A" w14:textId="668B732B" w:rsidR="00333A9D" w:rsidRPr="00786848" w:rsidRDefault="00E05658" w:rsidP="00C66B0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Theme="minorBidi" w:hAnsiTheme="minorBidi" w:cstheme="minorBidi"/>
          <w:sz w:val="22"/>
          <w:szCs w:val="22"/>
        </w:rPr>
      </w:pPr>
      <w:r w:rsidRPr="00786848">
        <w:rPr>
          <w:rFonts w:asciiTheme="minorBidi" w:hAnsiTheme="minorBidi" w:cstheme="minorBidi"/>
          <w:sz w:val="22"/>
          <w:szCs w:val="22"/>
        </w:rPr>
        <w:t>C = (</w:t>
      </w:r>
      <w:proofErr w:type="spellStart"/>
      <w:r w:rsidRPr="00786848">
        <w:rPr>
          <w:rFonts w:asciiTheme="minorBidi" w:hAnsiTheme="minorBidi" w:cstheme="minorBidi"/>
          <w:sz w:val="22"/>
          <w:szCs w:val="22"/>
        </w:rPr>
        <w:t>C</w:t>
      </w:r>
      <w:r w:rsidRPr="00786848">
        <w:rPr>
          <w:rFonts w:asciiTheme="minorBidi" w:hAnsiTheme="minorBidi" w:cstheme="minorBidi"/>
          <w:sz w:val="22"/>
          <w:szCs w:val="22"/>
          <w:vertAlign w:val="subscript"/>
        </w:rPr>
        <w:t>min</w:t>
      </w:r>
      <w:proofErr w:type="spellEnd"/>
      <w:r w:rsidRPr="00786848">
        <w:rPr>
          <w:rFonts w:asciiTheme="minorBidi" w:hAnsiTheme="minorBidi" w:cstheme="minorBidi"/>
          <w:sz w:val="22"/>
          <w:szCs w:val="22"/>
        </w:rPr>
        <w:t xml:space="preserve"> / </w:t>
      </w:r>
      <w:proofErr w:type="spellStart"/>
      <w:r w:rsidRPr="00786848">
        <w:rPr>
          <w:rFonts w:asciiTheme="minorBidi" w:hAnsiTheme="minorBidi" w:cstheme="minorBidi"/>
          <w:sz w:val="22"/>
          <w:szCs w:val="22"/>
        </w:rPr>
        <w:t>C</w:t>
      </w:r>
      <w:r w:rsidRPr="00786848">
        <w:rPr>
          <w:rFonts w:asciiTheme="minorBidi" w:hAnsiTheme="minorBidi" w:cstheme="minorBidi"/>
          <w:sz w:val="22"/>
          <w:szCs w:val="22"/>
          <w:vertAlign w:val="subscript"/>
        </w:rPr>
        <w:t>p</w:t>
      </w:r>
      <w:proofErr w:type="spellEnd"/>
      <w:r w:rsidR="00875A21" w:rsidRPr="00786848">
        <w:rPr>
          <w:rFonts w:asciiTheme="minorBidi" w:hAnsiTheme="minorBidi" w:cstheme="minorBidi"/>
          <w:sz w:val="22"/>
          <w:szCs w:val="22"/>
        </w:rPr>
        <w:t xml:space="preserve">) x </w:t>
      </w:r>
      <w:r w:rsidR="00124F5C" w:rsidRPr="00786848">
        <w:rPr>
          <w:rFonts w:asciiTheme="minorBidi" w:hAnsiTheme="minorBidi" w:cstheme="minorBidi"/>
          <w:sz w:val="22"/>
          <w:szCs w:val="22"/>
        </w:rPr>
        <w:t>9</w:t>
      </w:r>
      <w:r w:rsidR="0040263B" w:rsidRPr="00786848">
        <w:rPr>
          <w:rFonts w:asciiTheme="minorBidi" w:hAnsiTheme="minorBidi" w:cstheme="minorBidi"/>
          <w:sz w:val="22"/>
          <w:szCs w:val="22"/>
        </w:rPr>
        <w:t>8</w:t>
      </w:r>
      <w:r w:rsidRPr="00786848">
        <w:rPr>
          <w:rFonts w:asciiTheme="minorBidi" w:hAnsiTheme="minorBidi" w:cstheme="minorBidi"/>
          <w:sz w:val="22"/>
          <w:szCs w:val="22"/>
        </w:rPr>
        <w:t>;</w:t>
      </w:r>
    </w:p>
    <w:p w14:paraId="7B58BC5C" w14:textId="77777777" w:rsidR="006E6199" w:rsidRPr="00786848" w:rsidRDefault="006E6199" w:rsidP="00C66B0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Theme="minorBidi" w:hAnsiTheme="minorBidi" w:cstheme="minorBidi"/>
          <w:sz w:val="22"/>
          <w:szCs w:val="22"/>
        </w:rPr>
      </w:pPr>
    </w:p>
    <w:p w14:paraId="5631E811" w14:textId="09E9FD12" w:rsidR="00865463" w:rsidRPr="00786848" w:rsidRDefault="00865463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Bidi" w:hAnsiTheme="minorBidi" w:cstheme="minorBidi"/>
          <w:b w:val="0"/>
          <w:i w:val="0"/>
          <w:sz w:val="22"/>
          <w:szCs w:val="22"/>
        </w:rPr>
      </w:pPr>
      <w:r w:rsidRPr="00786848">
        <w:rPr>
          <w:rFonts w:asciiTheme="minorBidi" w:hAnsiTheme="minorBidi" w:cstheme="minorBidi"/>
          <w:b w:val="0"/>
          <w:i w:val="0"/>
          <w:sz w:val="22"/>
          <w:szCs w:val="22"/>
        </w:rPr>
        <w:t xml:space="preserve">Etikos (elgesio) kodekso (K) kriterijaus balai apskaičiuojami įvertinant ar tiekėjas turi </w:t>
      </w:r>
      <w:r w:rsidR="00C757B2" w:rsidRPr="00786848">
        <w:rPr>
          <w:rFonts w:asciiTheme="minorBidi" w:hAnsiTheme="minorBidi" w:cstheme="minorBidi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patvirtintą etikos (elgesio) kodeksą, kuriame nustatytos elgesio normos, orientuotos į socialinės </w:t>
      </w:r>
      <w:r w:rsidR="00C757B2" w:rsidRPr="00786848">
        <w:rPr>
          <w:rFonts w:asciiTheme="minorBidi" w:hAnsiTheme="minorBidi" w:cstheme="minorBidi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lastRenderedPageBreak/>
        <w:t>gerovės skatinimą bent vienoje iš nurodytų socialinių sričių: darbo sąlygos, darbuotojų sauga ir sveikata, darbuotojų teisės, žmogaus teisės, verslo etika ir valdysena, korupcijos prevencija, ir kurį tiekėjas taikys Sutarties vykdymo laikotarpiu.</w:t>
      </w:r>
      <w:r w:rsidR="00FE5C59" w:rsidRPr="00786848">
        <w:rPr>
          <w:rFonts w:asciiTheme="minorBidi" w:hAnsiTheme="minorBidi" w:cstheme="minorBid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FE5C59" w:rsidRPr="00786848">
        <w:rPr>
          <w:rFonts w:asciiTheme="minorBidi" w:hAnsiTheme="minorBidi" w:cstheme="minorBidi"/>
          <w:b w:val="0"/>
          <w:i w:val="0"/>
          <w:sz w:val="22"/>
          <w:szCs w:val="22"/>
        </w:rPr>
        <w:t>Max</w:t>
      </w:r>
      <w:proofErr w:type="spellEnd"/>
      <w:r w:rsidR="00FE5C59" w:rsidRPr="00786848">
        <w:rPr>
          <w:rFonts w:asciiTheme="minorBidi" w:hAnsiTheme="minorBidi" w:cstheme="minorBidi"/>
          <w:b w:val="0"/>
          <w:i w:val="0"/>
          <w:sz w:val="22"/>
          <w:szCs w:val="22"/>
        </w:rPr>
        <w:t xml:space="preserve"> – 2 balai, kurie suteikiami tokia tvarka:</w:t>
      </w:r>
    </w:p>
    <w:p w14:paraId="32898324" w14:textId="69253FA9" w:rsidR="00FE5C59" w:rsidRPr="00786848" w:rsidRDefault="00BD0631" w:rsidP="00FE5C59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Theme="minorBidi" w:hAnsiTheme="minorBidi" w:cstheme="minorBidi"/>
          <w:iCs/>
          <w:noProof/>
          <w:sz w:val="22"/>
          <w:szCs w:val="22"/>
        </w:rPr>
      </w:pPr>
      <w:r w:rsidRPr="00786848">
        <w:rPr>
          <w:rFonts w:asciiTheme="minorBidi" w:hAnsiTheme="minorBidi" w:cstheme="minorBidi"/>
          <w:b/>
          <w:iCs/>
          <w:sz w:val="22"/>
          <w:szCs w:val="22"/>
        </w:rPr>
        <w:t xml:space="preserve">Tiekėjas neturi </w:t>
      </w:r>
      <w:r w:rsidRPr="00786848">
        <w:rPr>
          <w:rFonts w:asciiTheme="minorBidi" w:hAnsiTheme="minorBidi" w:cstheme="minorBidi"/>
          <w:iCs/>
          <w:color w:val="000000"/>
          <w:sz w:val="22"/>
          <w:szCs w:val="22"/>
          <w:shd w:val="clear" w:color="auto" w:fill="FFFFFF"/>
        </w:rPr>
        <w:t xml:space="preserve">patvirtinto etikos (elgesio) kodekso </w:t>
      </w:r>
      <w:r w:rsidR="00FE5C59" w:rsidRPr="00786848">
        <w:rPr>
          <w:rFonts w:asciiTheme="minorBidi" w:hAnsiTheme="minorBidi" w:cstheme="minorBidi"/>
          <w:iCs/>
          <w:noProof/>
          <w:sz w:val="22"/>
          <w:szCs w:val="22"/>
        </w:rPr>
        <w:t>– 0 balų.</w:t>
      </w:r>
    </w:p>
    <w:p w14:paraId="6078BF83" w14:textId="4A332D4F" w:rsidR="00FE5C59" w:rsidRPr="00786848" w:rsidRDefault="00BD0631" w:rsidP="00FE5C59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Theme="minorBidi" w:hAnsiTheme="minorBidi" w:cstheme="minorBidi"/>
          <w:iCs/>
          <w:noProof/>
          <w:sz w:val="22"/>
          <w:szCs w:val="22"/>
        </w:rPr>
      </w:pPr>
      <w:r w:rsidRPr="00786848">
        <w:rPr>
          <w:rFonts w:asciiTheme="minorBidi" w:hAnsiTheme="minorBidi" w:cstheme="minorBidi"/>
          <w:b/>
          <w:iCs/>
          <w:sz w:val="22"/>
          <w:szCs w:val="22"/>
        </w:rPr>
        <w:t xml:space="preserve">Tiekėjas turi </w:t>
      </w:r>
      <w:r w:rsidRPr="00786848">
        <w:rPr>
          <w:rFonts w:asciiTheme="minorBidi" w:hAnsiTheme="minorBidi" w:cstheme="minorBidi"/>
          <w:iCs/>
          <w:color w:val="000000"/>
          <w:sz w:val="22"/>
          <w:szCs w:val="22"/>
          <w:shd w:val="clear" w:color="auto" w:fill="FFFFFF"/>
        </w:rPr>
        <w:t>patvirtintą etikos (elgesio) kodeksą, kurį taikys Sutarties vykdymo laikotarpiu</w:t>
      </w:r>
      <w:r w:rsidR="00BB3007" w:rsidRPr="00786848">
        <w:rPr>
          <w:rFonts w:asciiTheme="minorBidi" w:hAnsiTheme="minorBidi" w:cstheme="minorBidi"/>
          <w:iCs/>
          <w:color w:val="000000"/>
          <w:sz w:val="22"/>
          <w:szCs w:val="22"/>
          <w:shd w:val="clear" w:color="auto" w:fill="FFFFFF"/>
        </w:rPr>
        <w:t xml:space="preserve"> </w:t>
      </w:r>
      <w:r w:rsidR="00FE5C59" w:rsidRPr="00786848">
        <w:rPr>
          <w:rFonts w:asciiTheme="minorBidi" w:hAnsiTheme="minorBidi" w:cstheme="minorBidi"/>
          <w:iCs/>
          <w:noProof/>
          <w:sz w:val="22"/>
          <w:szCs w:val="22"/>
        </w:rPr>
        <w:t>– 2 balai</w:t>
      </w:r>
      <w:r w:rsidR="00BB3007" w:rsidRPr="00786848">
        <w:rPr>
          <w:rFonts w:asciiTheme="minorBidi" w:hAnsiTheme="minorBidi" w:cstheme="minorBidi"/>
          <w:iCs/>
          <w:noProof/>
          <w:sz w:val="22"/>
          <w:szCs w:val="22"/>
        </w:rPr>
        <w:t>.</w:t>
      </w:r>
    </w:p>
    <w:p w14:paraId="3BD1EDBF" w14:textId="733CC1AB" w:rsidR="00BB3007" w:rsidRPr="00786848" w:rsidRDefault="00962537" w:rsidP="00962537">
      <w:pPr>
        <w:pStyle w:val="ListParagraph"/>
        <w:tabs>
          <w:tab w:val="left" w:pos="7655"/>
        </w:tabs>
        <w:ind w:left="0" w:firstLine="567"/>
        <w:jc w:val="both"/>
        <w:rPr>
          <w:rFonts w:asciiTheme="minorBidi" w:hAnsiTheme="minorBidi" w:cstheme="minorBidi"/>
          <w:iCs/>
          <w:noProof/>
          <w:sz w:val="22"/>
          <w:szCs w:val="22"/>
        </w:rPr>
      </w:pPr>
      <w:r w:rsidRPr="00786848">
        <w:rPr>
          <w:rFonts w:asciiTheme="minorBidi" w:hAnsiTheme="minorBidi" w:cstheme="minorBidi"/>
          <w:iCs/>
          <w:noProof/>
          <w:sz w:val="22"/>
          <w:szCs w:val="22"/>
        </w:rPr>
        <w:t xml:space="preserve">Įrodantys dokumentai - </w:t>
      </w:r>
      <w:r w:rsidRPr="00786848">
        <w:rPr>
          <w:rFonts w:asciiTheme="minorBidi" w:hAnsiTheme="minorBidi" w:cstheme="minorBidi"/>
          <w:color w:val="000000"/>
          <w:sz w:val="22"/>
          <w:szCs w:val="22"/>
          <w:shd w:val="clear" w:color="auto" w:fill="FFFFFF"/>
        </w:rPr>
        <w:t>Tiekėjo etikos (elgesio) kodekso ir/ar lygiaverčio dokumento, kuris atitinka nustatytus reikalavimus, kopija, arba kitas lygiavertis įrodymas (pvz. internetinės svetainės adresas, kur galima būtų susipažinti su tiekėjo etikos (elgesio) kodeksu).</w:t>
      </w:r>
    </w:p>
    <w:p w14:paraId="0532108E" w14:textId="60FFA682" w:rsidR="006563E3" w:rsidRPr="00786848" w:rsidRDefault="00687A59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Bidi" w:hAnsiTheme="minorBidi" w:cstheme="minorBidi"/>
          <w:b w:val="0"/>
          <w:i w:val="0"/>
          <w:sz w:val="22"/>
          <w:szCs w:val="22"/>
        </w:rPr>
      </w:pPr>
      <w:r w:rsidRPr="00786848">
        <w:rPr>
          <w:rFonts w:asciiTheme="minorBidi" w:hAnsiTheme="minorBidi" w:cstheme="minorBidi"/>
          <w:b w:val="0"/>
          <w:i w:val="0"/>
          <w:sz w:val="22"/>
          <w:szCs w:val="22"/>
        </w:rPr>
        <w:t>Kriterijų balai suapvalinam</w:t>
      </w:r>
      <w:r w:rsidR="007E6ADB" w:rsidRPr="00786848">
        <w:rPr>
          <w:rFonts w:asciiTheme="minorBidi" w:hAnsiTheme="minorBidi" w:cstheme="minorBidi"/>
          <w:b w:val="0"/>
          <w:i w:val="0"/>
          <w:sz w:val="22"/>
          <w:szCs w:val="22"/>
        </w:rPr>
        <w:t>i</w:t>
      </w:r>
      <w:r w:rsidRPr="00786848">
        <w:rPr>
          <w:rFonts w:asciiTheme="minorBidi" w:hAnsiTheme="minorBidi" w:cstheme="minorBidi"/>
          <w:b w:val="0"/>
          <w:i w:val="0"/>
          <w:sz w:val="22"/>
          <w:szCs w:val="22"/>
        </w:rPr>
        <w:t xml:space="preserve"> iki dviejų skaitmenų po kablelio.</w:t>
      </w:r>
    </w:p>
    <w:p w14:paraId="1F8ABB97" w14:textId="1FD3B524" w:rsidR="00737638" w:rsidRPr="00786848" w:rsidRDefault="00997C03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Bidi" w:hAnsiTheme="minorBidi" w:cstheme="minorBidi"/>
          <w:b w:val="0"/>
          <w:i w:val="0"/>
          <w:noProof/>
          <w:sz w:val="22"/>
          <w:szCs w:val="22"/>
        </w:rPr>
      </w:pPr>
      <w:r w:rsidRPr="00786848">
        <w:rPr>
          <w:rFonts w:asciiTheme="minorBidi" w:hAnsiTheme="minorBidi" w:cstheme="minorBidi"/>
          <w:b w:val="0"/>
          <w:i w:val="0"/>
          <w:noProof/>
          <w:sz w:val="22"/>
          <w:szCs w:val="22"/>
        </w:rPr>
        <w:t>Tais atvejais, kai kelių dalyvių</w:t>
      </w:r>
      <w:r w:rsidR="007E6ADB" w:rsidRPr="00786848">
        <w:rPr>
          <w:rFonts w:asciiTheme="minorBidi" w:hAnsiTheme="minorBidi" w:cstheme="minorBidi"/>
          <w:b w:val="0"/>
          <w:i w:val="0"/>
          <w:noProof/>
          <w:sz w:val="22"/>
          <w:szCs w:val="22"/>
        </w:rPr>
        <w:t xml:space="preserve"> </w:t>
      </w:r>
      <w:r w:rsidRPr="00786848">
        <w:rPr>
          <w:rFonts w:asciiTheme="minorBidi" w:hAnsiTheme="minorBidi" w:cstheme="minorBidi"/>
          <w:b w:val="0"/>
          <w:i w:val="0"/>
          <w:noProof/>
          <w:sz w:val="22"/>
          <w:szCs w:val="22"/>
        </w:rPr>
        <w:t xml:space="preserve">pasiūlymų </w:t>
      </w:r>
      <w:r w:rsidR="000537F8" w:rsidRPr="00786848">
        <w:rPr>
          <w:rFonts w:asciiTheme="minorBidi" w:hAnsiTheme="minorBidi" w:cstheme="minorBidi"/>
          <w:b w:val="0"/>
          <w:i w:val="0"/>
          <w:noProof/>
          <w:sz w:val="22"/>
          <w:szCs w:val="22"/>
        </w:rPr>
        <w:t>balų skaičius</w:t>
      </w:r>
      <w:r w:rsidRPr="00786848">
        <w:rPr>
          <w:rFonts w:asciiTheme="minorBidi" w:hAnsiTheme="minorBidi" w:cstheme="minorBidi"/>
          <w:b w:val="0"/>
          <w:i w:val="0"/>
          <w:noProof/>
          <w:sz w:val="22"/>
          <w:szCs w:val="22"/>
        </w:rPr>
        <w:t xml:space="preserve"> yra vienodas, nustatant</w:t>
      </w:r>
      <w:r w:rsidR="007E6ADB" w:rsidRPr="00786848">
        <w:rPr>
          <w:rFonts w:asciiTheme="minorBidi" w:hAnsiTheme="minorBidi" w:cstheme="minorBidi"/>
          <w:b w:val="0"/>
          <w:i w:val="0"/>
          <w:noProof/>
          <w:sz w:val="22"/>
          <w:szCs w:val="22"/>
        </w:rPr>
        <w:t xml:space="preserve"> </w:t>
      </w:r>
      <w:r w:rsidRPr="00786848">
        <w:rPr>
          <w:rFonts w:asciiTheme="minorBidi" w:hAnsiTheme="minorBidi" w:cstheme="minorBidi"/>
          <w:b w:val="0"/>
          <w:i w:val="0"/>
          <w:noProof/>
          <w:sz w:val="22"/>
          <w:szCs w:val="22"/>
        </w:rPr>
        <w:t>pasiūlymų eilę, pirmesnis į šią eilę įrašomas dalyvis, kurio</w:t>
      </w:r>
      <w:r w:rsidR="007E6ADB" w:rsidRPr="00786848">
        <w:rPr>
          <w:rFonts w:asciiTheme="minorBidi" w:hAnsiTheme="minorBidi" w:cstheme="minorBidi"/>
          <w:b w:val="0"/>
          <w:i w:val="0"/>
          <w:noProof/>
          <w:sz w:val="22"/>
          <w:szCs w:val="22"/>
        </w:rPr>
        <w:t xml:space="preserve"> </w:t>
      </w:r>
      <w:r w:rsidRPr="00786848">
        <w:rPr>
          <w:rFonts w:asciiTheme="minorBidi" w:hAnsiTheme="minorBidi" w:cstheme="minorBidi"/>
          <w:b w:val="0"/>
          <w:i w:val="0"/>
          <w:noProof/>
          <w:sz w:val="22"/>
          <w:szCs w:val="22"/>
        </w:rPr>
        <w:t>pasiūlymas pateiktas anksčiausiai</w:t>
      </w:r>
      <w:bookmarkEnd w:id="0"/>
      <w:r w:rsidR="00A73B87" w:rsidRPr="00786848">
        <w:rPr>
          <w:rFonts w:asciiTheme="minorBidi" w:hAnsiTheme="minorBidi" w:cstheme="minorBidi"/>
          <w:b w:val="0"/>
          <w:i w:val="0"/>
          <w:noProof/>
          <w:sz w:val="22"/>
          <w:szCs w:val="22"/>
        </w:rPr>
        <w:t>.</w:t>
      </w:r>
    </w:p>
    <w:p w14:paraId="62062F5C" w14:textId="77777777" w:rsidR="00A3590F" w:rsidRPr="00786848" w:rsidRDefault="00A3590F" w:rsidP="00A3590F">
      <w:pPr>
        <w:rPr>
          <w:rFonts w:asciiTheme="minorBidi" w:hAnsiTheme="minorBidi"/>
        </w:rPr>
      </w:pPr>
    </w:p>
    <w:p w14:paraId="29016D84" w14:textId="273D5770" w:rsidR="00A3590F" w:rsidRPr="00786848" w:rsidRDefault="00A3590F" w:rsidP="00A3590F">
      <w:pPr>
        <w:jc w:val="center"/>
        <w:rPr>
          <w:rFonts w:asciiTheme="minorBidi" w:hAnsiTheme="minorBidi"/>
        </w:rPr>
      </w:pPr>
      <w:r w:rsidRPr="00786848">
        <w:rPr>
          <w:rFonts w:asciiTheme="minorBidi" w:hAnsiTheme="minorBidi"/>
        </w:rPr>
        <w:t>__________________</w:t>
      </w:r>
    </w:p>
    <w:p w14:paraId="23E3C6D8" w14:textId="77777777" w:rsidR="00A3590F" w:rsidRPr="00786848" w:rsidRDefault="00A3590F" w:rsidP="00A3590F">
      <w:pPr>
        <w:rPr>
          <w:rFonts w:asciiTheme="minorBidi" w:hAnsiTheme="minorBidi"/>
        </w:rPr>
      </w:pPr>
    </w:p>
    <w:sectPr w:rsidR="00A3590F" w:rsidRPr="00786848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AD6EB" w14:textId="77777777" w:rsidR="00F44F22" w:rsidRDefault="00F44F22" w:rsidP="006B7ABB">
      <w:pPr>
        <w:spacing w:after="0" w:line="240" w:lineRule="auto"/>
      </w:pPr>
      <w:r>
        <w:separator/>
      </w:r>
    </w:p>
  </w:endnote>
  <w:endnote w:type="continuationSeparator" w:id="0">
    <w:p w14:paraId="11B6B086" w14:textId="77777777" w:rsidR="00F44F22" w:rsidRDefault="00F44F22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FB5E26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D947D" w14:textId="77777777" w:rsidR="00F44F22" w:rsidRDefault="00F44F22" w:rsidP="006B7ABB">
      <w:pPr>
        <w:spacing w:after="0" w:line="240" w:lineRule="auto"/>
      </w:pPr>
      <w:r>
        <w:separator/>
      </w:r>
    </w:p>
  </w:footnote>
  <w:footnote w:type="continuationSeparator" w:id="0">
    <w:p w14:paraId="67D312D0" w14:textId="77777777" w:rsidR="00F44F22" w:rsidRDefault="00F44F22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FEE430CA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761023875">
    <w:abstractNumId w:val="10"/>
  </w:num>
  <w:num w:numId="2" w16cid:durableId="181552052">
    <w:abstractNumId w:val="14"/>
  </w:num>
  <w:num w:numId="3" w16cid:durableId="1624575636">
    <w:abstractNumId w:val="6"/>
  </w:num>
  <w:num w:numId="4" w16cid:durableId="1719937828">
    <w:abstractNumId w:val="0"/>
  </w:num>
  <w:num w:numId="5" w16cid:durableId="985207108">
    <w:abstractNumId w:val="1"/>
  </w:num>
  <w:num w:numId="6" w16cid:durableId="1484006784">
    <w:abstractNumId w:val="15"/>
  </w:num>
  <w:num w:numId="7" w16cid:durableId="1098598160">
    <w:abstractNumId w:val="16"/>
  </w:num>
  <w:num w:numId="8" w16cid:durableId="2142796572">
    <w:abstractNumId w:val="9"/>
  </w:num>
  <w:num w:numId="9" w16cid:durableId="581715788">
    <w:abstractNumId w:val="5"/>
  </w:num>
  <w:num w:numId="10" w16cid:durableId="944381184">
    <w:abstractNumId w:val="3"/>
  </w:num>
  <w:num w:numId="11" w16cid:durableId="638194125">
    <w:abstractNumId w:val="2"/>
  </w:num>
  <w:num w:numId="12" w16cid:durableId="446320252">
    <w:abstractNumId w:val="19"/>
  </w:num>
  <w:num w:numId="13" w16cid:durableId="528303253">
    <w:abstractNumId w:val="7"/>
  </w:num>
  <w:num w:numId="14" w16cid:durableId="11645843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7009098">
    <w:abstractNumId w:val="13"/>
  </w:num>
  <w:num w:numId="16" w16cid:durableId="142471602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0381403">
    <w:abstractNumId w:val="12"/>
  </w:num>
  <w:num w:numId="18" w16cid:durableId="428816475">
    <w:abstractNumId w:val="4"/>
  </w:num>
  <w:num w:numId="19" w16cid:durableId="1059523860">
    <w:abstractNumId w:val="8"/>
  </w:num>
  <w:num w:numId="20" w16cid:durableId="1347244108">
    <w:abstractNumId w:val="11"/>
  </w:num>
  <w:num w:numId="21" w16cid:durableId="1192500378">
    <w:abstractNumId w:val="18"/>
  </w:num>
  <w:num w:numId="22" w16cid:durableId="16941427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5EB6"/>
    <w:rsid w:val="0001740A"/>
    <w:rsid w:val="00017985"/>
    <w:rsid w:val="00021728"/>
    <w:rsid w:val="00025714"/>
    <w:rsid w:val="00025F1C"/>
    <w:rsid w:val="00025F6E"/>
    <w:rsid w:val="000332A3"/>
    <w:rsid w:val="000356D8"/>
    <w:rsid w:val="000403B8"/>
    <w:rsid w:val="000422B0"/>
    <w:rsid w:val="0004304D"/>
    <w:rsid w:val="00043ECA"/>
    <w:rsid w:val="000446F2"/>
    <w:rsid w:val="000537F8"/>
    <w:rsid w:val="00053FDE"/>
    <w:rsid w:val="000541C2"/>
    <w:rsid w:val="0005724D"/>
    <w:rsid w:val="0006018D"/>
    <w:rsid w:val="0006238A"/>
    <w:rsid w:val="00066142"/>
    <w:rsid w:val="00076D47"/>
    <w:rsid w:val="00077748"/>
    <w:rsid w:val="00083BFD"/>
    <w:rsid w:val="00085634"/>
    <w:rsid w:val="00090DC0"/>
    <w:rsid w:val="00096F72"/>
    <w:rsid w:val="000C1821"/>
    <w:rsid w:val="000C28E8"/>
    <w:rsid w:val="000C71C6"/>
    <w:rsid w:val="000D32DE"/>
    <w:rsid w:val="000D3E6E"/>
    <w:rsid w:val="000D5DB2"/>
    <w:rsid w:val="000D66CC"/>
    <w:rsid w:val="000D6E27"/>
    <w:rsid w:val="000F148C"/>
    <w:rsid w:val="000F2380"/>
    <w:rsid w:val="000F3845"/>
    <w:rsid w:val="000F5659"/>
    <w:rsid w:val="00104AF1"/>
    <w:rsid w:val="00104EEE"/>
    <w:rsid w:val="00107AB6"/>
    <w:rsid w:val="001148D6"/>
    <w:rsid w:val="001223CE"/>
    <w:rsid w:val="00122C8A"/>
    <w:rsid w:val="00122E52"/>
    <w:rsid w:val="0012479D"/>
    <w:rsid w:val="00124F5C"/>
    <w:rsid w:val="0013628D"/>
    <w:rsid w:val="00136C24"/>
    <w:rsid w:val="001378D9"/>
    <w:rsid w:val="00140B9C"/>
    <w:rsid w:val="00143C2C"/>
    <w:rsid w:val="00150677"/>
    <w:rsid w:val="001530F9"/>
    <w:rsid w:val="00155D48"/>
    <w:rsid w:val="001565A4"/>
    <w:rsid w:val="001607A5"/>
    <w:rsid w:val="00160DF7"/>
    <w:rsid w:val="00161A9B"/>
    <w:rsid w:val="00167CD1"/>
    <w:rsid w:val="00171323"/>
    <w:rsid w:val="001756D1"/>
    <w:rsid w:val="00176259"/>
    <w:rsid w:val="001767FB"/>
    <w:rsid w:val="00183138"/>
    <w:rsid w:val="001832B8"/>
    <w:rsid w:val="00184921"/>
    <w:rsid w:val="00185503"/>
    <w:rsid w:val="00191C8A"/>
    <w:rsid w:val="001962BD"/>
    <w:rsid w:val="001A0017"/>
    <w:rsid w:val="001A0F22"/>
    <w:rsid w:val="001A4D7E"/>
    <w:rsid w:val="001A7943"/>
    <w:rsid w:val="001B1087"/>
    <w:rsid w:val="001B1869"/>
    <w:rsid w:val="001B2E26"/>
    <w:rsid w:val="001C125A"/>
    <w:rsid w:val="001C4D6C"/>
    <w:rsid w:val="001C4FCB"/>
    <w:rsid w:val="001C5A68"/>
    <w:rsid w:val="001E0240"/>
    <w:rsid w:val="001E0B0A"/>
    <w:rsid w:val="001E18F8"/>
    <w:rsid w:val="001E29C5"/>
    <w:rsid w:val="001E57CC"/>
    <w:rsid w:val="001E7884"/>
    <w:rsid w:val="001F3733"/>
    <w:rsid w:val="001F46DA"/>
    <w:rsid w:val="0020037D"/>
    <w:rsid w:val="002007DE"/>
    <w:rsid w:val="00200D00"/>
    <w:rsid w:val="0020117D"/>
    <w:rsid w:val="0020394D"/>
    <w:rsid w:val="00204366"/>
    <w:rsid w:val="0021032C"/>
    <w:rsid w:val="00210718"/>
    <w:rsid w:val="0021161E"/>
    <w:rsid w:val="00221CFC"/>
    <w:rsid w:val="00225A8F"/>
    <w:rsid w:val="002271CE"/>
    <w:rsid w:val="00232111"/>
    <w:rsid w:val="002329DF"/>
    <w:rsid w:val="00232BEE"/>
    <w:rsid w:val="002432A2"/>
    <w:rsid w:val="00251CA0"/>
    <w:rsid w:val="00253FD5"/>
    <w:rsid w:val="002546D1"/>
    <w:rsid w:val="00256B00"/>
    <w:rsid w:val="002574B2"/>
    <w:rsid w:val="002614D8"/>
    <w:rsid w:val="00277194"/>
    <w:rsid w:val="00281CE6"/>
    <w:rsid w:val="002824AA"/>
    <w:rsid w:val="002915E3"/>
    <w:rsid w:val="00296517"/>
    <w:rsid w:val="002972F3"/>
    <w:rsid w:val="002A4E45"/>
    <w:rsid w:val="002A6082"/>
    <w:rsid w:val="002B062A"/>
    <w:rsid w:val="002B47CE"/>
    <w:rsid w:val="002C34A9"/>
    <w:rsid w:val="002C623F"/>
    <w:rsid w:val="002C7ECD"/>
    <w:rsid w:val="002D315F"/>
    <w:rsid w:val="002D4A0D"/>
    <w:rsid w:val="002E1715"/>
    <w:rsid w:val="002E3693"/>
    <w:rsid w:val="002F0841"/>
    <w:rsid w:val="002F0AFC"/>
    <w:rsid w:val="002F0C64"/>
    <w:rsid w:val="002F66D3"/>
    <w:rsid w:val="0031555A"/>
    <w:rsid w:val="003169F8"/>
    <w:rsid w:val="00323FD0"/>
    <w:rsid w:val="0033184F"/>
    <w:rsid w:val="00333A9D"/>
    <w:rsid w:val="00337D32"/>
    <w:rsid w:val="0034380C"/>
    <w:rsid w:val="003448B4"/>
    <w:rsid w:val="00345535"/>
    <w:rsid w:val="003469EE"/>
    <w:rsid w:val="003530A4"/>
    <w:rsid w:val="00355E32"/>
    <w:rsid w:val="003707BC"/>
    <w:rsid w:val="00372A0D"/>
    <w:rsid w:val="00373812"/>
    <w:rsid w:val="00373889"/>
    <w:rsid w:val="003830A9"/>
    <w:rsid w:val="00387CF3"/>
    <w:rsid w:val="00391227"/>
    <w:rsid w:val="00393BA7"/>
    <w:rsid w:val="00393DBC"/>
    <w:rsid w:val="003A52BD"/>
    <w:rsid w:val="003B0C41"/>
    <w:rsid w:val="003B33F1"/>
    <w:rsid w:val="003C6D0E"/>
    <w:rsid w:val="003D1577"/>
    <w:rsid w:val="003D4D18"/>
    <w:rsid w:val="003D503E"/>
    <w:rsid w:val="003D5E40"/>
    <w:rsid w:val="003E4018"/>
    <w:rsid w:val="003F171B"/>
    <w:rsid w:val="0040263B"/>
    <w:rsid w:val="00405061"/>
    <w:rsid w:val="0040564C"/>
    <w:rsid w:val="0040600F"/>
    <w:rsid w:val="00411487"/>
    <w:rsid w:val="00412917"/>
    <w:rsid w:val="00416469"/>
    <w:rsid w:val="00416CEA"/>
    <w:rsid w:val="00431394"/>
    <w:rsid w:val="00446C04"/>
    <w:rsid w:val="004502D0"/>
    <w:rsid w:val="00450E03"/>
    <w:rsid w:val="00453717"/>
    <w:rsid w:val="004539F6"/>
    <w:rsid w:val="00456049"/>
    <w:rsid w:val="00456601"/>
    <w:rsid w:val="00460DB4"/>
    <w:rsid w:val="00466464"/>
    <w:rsid w:val="00470FBC"/>
    <w:rsid w:val="004728E9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C09D7"/>
    <w:rsid w:val="004C650D"/>
    <w:rsid w:val="004D476F"/>
    <w:rsid w:val="004E5B0D"/>
    <w:rsid w:val="004F000C"/>
    <w:rsid w:val="004F3322"/>
    <w:rsid w:val="004F391D"/>
    <w:rsid w:val="004F3C01"/>
    <w:rsid w:val="004F51AC"/>
    <w:rsid w:val="004F7542"/>
    <w:rsid w:val="00500C30"/>
    <w:rsid w:val="0050266A"/>
    <w:rsid w:val="00507048"/>
    <w:rsid w:val="00511363"/>
    <w:rsid w:val="00515B94"/>
    <w:rsid w:val="00531BFD"/>
    <w:rsid w:val="00532CB0"/>
    <w:rsid w:val="00532F82"/>
    <w:rsid w:val="005333C8"/>
    <w:rsid w:val="00533A47"/>
    <w:rsid w:val="00535F73"/>
    <w:rsid w:val="00536FCE"/>
    <w:rsid w:val="0054239F"/>
    <w:rsid w:val="00544AFE"/>
    <w:rsid w:val="00545056"/>
    <w:rsid w:val="00546721"/>
    <w:rsid w:val="00550BC2"/>
    <w:rsid w:val="005535D3"/>
    <w:rsid w:val="00560714"/>
    <w:rsid w:val="005611AA"/>
    <w:rsid w:val="00562813"/>
    <w:rsid w:val="00565A16"/>
    <w:rsid w:val="005735F3"/>
    <w:rsid w:val="00582958"/>
    <w:rsid w:val="005839C4"/>
    <w:rsid w:val="00583F8E"/>
    <w:rsid w:val="005877EE"/>
    <w:rsid w:val="00593ADF"/>
    <w:rsid w:val="005A212B"/>
    <w:rsid w:val="005A4AB0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4205"/>
    <w:rsid w:val="005D5C13"/>
    <w:rsid w:val="005F3816"/>
    <w:rsid w:val="005F5A1B"/>
    <w:rsid w:val="00602FF1"/>
    <w:rsid w:val="00605670"/>
    <w:rsid w:val="00607119"/>
    <w:rsid w:val="00611517"/>
    <w:rsid w:val="00612E6F"/>
    <w:rsid w:val="00617CAD"/>
    <w:rsid w:val="00625449"/>
    <w:rsid w:val="00630723"/>
    <w:rsid w:val="0063314B"/>
    <w:rsid w:val="006350D8"/>
    <w:rsid w:val="00636796"/>
    <w:rsid w:val="006563E3"/>
    <w:rsid w:val="0065680D"/>
    <w:rsid w:val="00687A59"/>
    <w:rsid w:val="00690DD0"/>
    <w:rsid w:val="0069250C"/>
    <w:rsid w:val="00696019"/>
    <w:rsid w:val="00696095"/>
    <w:rsid w:val="006A1E0A"/>
    <w:rsid w:val="006A2F86"/>
    <w:rsid w:val="006A6B58"/>
    <w:rsid w:val="006B7ABB"/>
    <w:rsid w:val="006C2F30"/>
    <w:rsid w:val="006C3A57"/>
    <w:rsid w:val="006C6A6E"/>
    <w:rsid w:val="006D064F"/>
    <w:rsid w:val="006D174C"/>
    <w:rsid w:val="006D28ED"/>
    <w:rsid w:val="006D567E"/>
    <w:rsid w:val="006D6FFA"/>
    <w:rsid w:val="006E6199"/>
    <w:rsid w:val="006F2D77"/>
    <w:rsid w:val="006F42CB"/>
    <w:rsid w:val="00704314"/>
    <w:rsid w:val="00704540"/>
    <w:rsid w:val="00706961"/>
    <w:rsid w:val="00710E20"/>
    <w:rsid w:val="00711A93"/>
    <w:rsid w:val="00711E13"/>
    <w:rsid w:val="00720A43"/>
    <w:rsid w:val="007215DC"/>
    <w:rsid w:val="007269CD"/>
    <w:rsid w:val="00727F38"/>
    <w:rsid w:val="007357C2"/>
    <w:rsid w:val="00735B83"/>
    <w:rsid w:val="0073737A"/>
    <w:rsid w:val="00737638"/>
    <w:rsid w:val="00742203"/>
    <w:rsid w:val="00745D61"/>
    <w:rsid w:val="00746F30"/>
    <w:rsid w:val="007500D6"/>
    <w:rsid w:val="00752186"/>
    <w:rsid w:val="00755721"/>
    <w:rsid w:val="00757E18"/>
    <w:rsid w:val="0076324C"/>
    <w:rsid w:val="00767AC3"/>
    <w:rsid w:val="0078652F"/>
    <w:rsid w:val="00786848"/>
    <w:rsid w:val="00791C82"/>
    <w:rsid w:val="00795F10"/>
    <w:rsid w:val="00797165"/>
    <w:rsid w:val="00797DD9"/>
    <w:rsid w:val="007A0EDD"/>
    <w:rsid w:val="007A13E6"/>
    <w:rsid w:val="007A47A1"/>
    <w:rsid w:val="007A6F67"/>
    <w:rsid w:val="007A7BC3"/>
    <w:rsid w:val="007B09D1"/>
    <w:rsid w:val="007B1070"/>
    <w:rsid w:val="007B3F13"/>
    <w:rsid w:val="007B4BC2"/>
    <w:rsid w:val="007C1499"/>
    <w:rsid w:val="007E1787"/>
    <w:rsid w:val="007E2C10"/>
    <w:rsid w:val="007E5063"/>
    <w:rsid w:val="007E6ADB"/>
    <w:rsid w:val="007F0E33"/>
    <w:rsid w:val="007F3E47"/>
    <w:rsid w:val="007F733D"/>
    <w:rsid w:val="00800A72"/>
    <w:rsid w:val="008045AC"/>
    <w:rsid w:val="00810C69"/>
    <w:rsid w:val="0081484B"/>
    <w:rsid w:val="008156BD"/>
    <w:rsid w:val="0082013B"/>
    <w:rsid w:val="0082063E"/>
    <w:rsid w:val="00820715"/>
    <w:rsid w:val="00820841"/>
    <w:rsid w:val="00821D77"/>
    <w:rsid w:val="008252A7"/>
    <w:rsid w:val="00827C9B"/>
    <w:rsid w:val="00831014"/>
    <w:rsid w:val="00832FE8"/>
    <w:rsid w:val="008352CC"/>
    <w:rsid w:val="00836000"/>
    <w:rsid w:val="00836F1B"/>
    <w:rsid w:val="008413C6"/>
    <w:rsid w:val="0085197B"/>
    <w:rsid w:val="008535F2"/>
    <w:rsid w:val="00865463"/>
    <w:rsid w:val="00866C46"/>
    <w:rsid w:val="00871CCF"/>
    <w:rsid w:val="00872B3F"/>
    <w:rsid w:val="00875A21"/>
    <w:rsid w:val="00896120"/>
    <w:rsid w:val="008A4111"/>
    <w:rsid w:val="008B0234"/>
    <w:rsid w:val="008C1649"/>
    <w:rsid w:val="008C2302"/>
    <w:rsid w:val="008C33B6"/>
    <w:rsid w:val="008C3C0E"/>
    <w:rsid w:val="008C4590"/>
    <w:rsid w:val="008C7EC5"/>
    <w:rsid w:val="008D24D4"/>
    <w:rsid w:val="008D46DC"/>
    <w:rsid w:val="008E6EC5"/>
    <w:rsid w:val="008E7A6D"/>
    <w:rsid w:val="008E7C44"/>
    <w:rsid w:val="008F08AE"/>
    <w:rsid w:val="008F561C"/>
    <w:rsid w:val="00907247"/>
    <w:rsid w:val="00917C94"/>
    <w:rsid w:val="00921D5E"/>
    <w:rsid w:val="0092269B"/>
    <w:rsid w:val="00922B75"/>
    <w:rsid w:val="00923612"/>
    <w:rsid w:val="00925DC7"/>
    <w:rsid w:val="00927F6D"/>
    <w:rsid w:val="00936A55"/>
    <w:rsid w:val="009374C2"/>
    <w:rsid w:val="00937AEB"/>
    <w:rsid w:val="00937D3D"/>
    <w:rsid w:val="0094083C"/>
    <w:rsid w:val="0094372E"/>
    <w:rsid w:val="009443DF"/>
    <w:rsid w:val="00952251"/>
    <w:rsid w:val="0095271E"/>
    <w:rsid w:val="009551BD"/>
    <w:rsid w:val="0095591E"/>
    <w:rsid w:val="00960D1C"/>
    <w:rsid w:val="00962537"/>
    <w:rsid w:val="00967F29"/>
    <w:rsid w:val="00971633"/>
    <w:rsid w:val="00973EED"/>
    <w:rsid w:val="0098728D"/>
    <w:rsid w:val="0099077B"/>
    <w:rsid w:val="009916BE"/>
    <w:rsid w:val="0099176A"/>
    <w:rsid w:val="0099711E"/>
    <w:rsid w:val="00997399"/>
    <w:rsid w:val="00997C03"/>
    <w:rsid w:val="009A2994"/>
    <w:rsid w:val="009A5566"/>
    <w:rsid w:val="009B149C"/>
    <w:rsid w:val="009B33D4"/>
    <w:rsid w:val="009B78B1"/>
    <w:rsid w:val="009C0AAF"/>
    <w:rsid w:val="009C0D7C"/>
    <w:rsid w:val="009D34BE"/>
    <w:rsid w:val="009D5F48"/>
    <w:rsid w:val="009E1A43"/>
    <w:rsid w:val="009E6595"/>
    <w:rsid w:val="009F372A"/>
    <w:rsid w:val="009F3941"/>
    <w:rsid w:val="009F4607"/>
    <w:rsid w:val="00A020DD"/>
    <w:rsid w:val="00A04B7F"/>
    <w:rsid w:val="00A05058"/>
    <w:rsid w:val="00A067CB"/>
    <w:rsid w:val="00A06EE8"/>
    <w:rsid w:val="00A07A81"/>
    <w:rsid w:val="00A12375"/>
    <w:rsid w:val="00A13DD6"/>
    <w:rsid w:val="00A14684"/>
    <w:rsid w:val="00A146EE"/>
    <w:rsid w:val="00A16F3D"/>
    <w:rsid w:val="00A3590F"/>
    <w:rsid w:val="00A35A1F"/>
    <w:rsid w:val="00A43B44"/>
    <w:rsid w:val="00A449BB"/>
    <w:rsid w:val="00A570B7"/>
    <w:rsid w:val="00A61CF0"/>
    <w:rsid w:val="00A65330"/>
    <w:rsid w:val="00A65596"/>
    <w:rsid w:val="00A7386E"/>
    <w:rsid w:val="00A73B87"/>
    <w:rsid w:val="00A86765"/>
    <w:rsid w:val="00A92568"/>
    <w:rsid w:val="00AA19E0"/>
    <w:rsid w:val="00AA753D"/>
    <w:rsid w:val="00AC0DD1"/>
    <w:rsid w:val="00AC1DC7"/>
    <w:rsid w:val="00AC45D9"/>
    <w:rsid w:val="00AC63D1"/>
    <w:rsid w:val="00AD7987"/>
    <w:rsid w:val="00AE2E35"/>
    <w:rsid w:val="00AE5018"/>
    <w:rsid w:val="00AF109F"/>
    <w:rsid w:val="00AF7615"/>
    <w:rsid w:val="00B023CB"/>
    <w:rsid w:val="00B06D16"/>
    <w:rsid w:val="00B20B9A"/>
    <w:rsid w:val="00B2713C"/>
    <w:rsid w:val="00B331D2"/>
    <w:rsid w:val="00B345CD"/>
    <w:rsid w:val="00B34E93"/>
    <w:rsid w:val="00B36B1C"/>
    <w:rsid w:val="00B37CF6"/>
    <w:rsid w:val="00B4095C"/>
    <w:rsid w:val="00B409A0"/>
    <w:rsid w:val="00B41071"/>
    <w:rsid w:val="00B45C58"/>
    <w:rsid w:val="00B505A6"/>
    <w:rsid w:val="00B51213"/>
    <w:rsid w:val="00B52723"/>
    <w:rsid w:val="00B57DDB"/>
    <w:rsid w:val="00B61356"/>
    <w:rsid w:val="00B637C4"/>
    <w:rsid w:val="00B6442A"/>
    <w:rsid w:val="00B65C9F"/>
    <w:rsid w:val="00B710ED"/>
    <w:rsid w:val="00B72892"/>
    <w:rsid w:val="00B72DED"/>
    <w:rsid w:val="00B753DF"/>
    <w:rsid w:val="00B774D4"/>
    <w:rsid w:val="00B77D9B"/>
    <w:rsid w:val="00B81F0A"/>
    <w:rsid w:val="00B8683A"/>
    <w:rsid w:val="00B87941"/>
    <w:rsid w:val="00B9056C"/>
    <w:rsid w:val="00B9208C"/>
    <w:rsid w:val="00B96651"/>
    <w:rsid w:val="00BA5209"/>
    <w:rsid w:val="00BB185C"/>
    <w:rsid w:val="00BB3007"/>
    <w:rsid w:val="00BB7404"/>
    <w:rsid w:val="00BC5079"/>
    <w:rsid w:val="00BD0631"/>
    <w:rsid w:val="00BD18A3"/>
    <w:rsid w:val="00BD44C6"/>
    <w:rsid w:val="00BD7688"/>
    <w:rsid w:val="00C01D61"/>
    <w:rsid w:val="00C0710A"/>
    <w:rsid w:val="00C071E2"/>
    <w:rsid w:val="00C13226"/>
    <w:rsid w:val="00C16A55"/>
    <w:rsid w:val="00C17DBC"/>
    <w:rsid w:val="00C245B4"/>
    <w:rsid w:val="00C26692"/>
    <w:rsid w:val="00C3114C"/>
    <w:rsid w:val="00C33FA8"/>
    <w:rsid w:val="00C35C65"/>
    <w:rsid w:val="00C40665"/>
    <w:rsid w:val="00C44A90"/>
    <w:rsid w:val="00C46608"/>
    <w:rsid w:val="00C47D8E"/>
    <w:rsid w:val="00C55007"/>
    <w:rsid w:val="00C63055"/>
    <w:rsid w:val="00C66B0C"/>
    <w:rsid w:val="00C718E6"/>
    <w:rsid w:val="00C71A3B"/>
    <w:rsid w:val="00C757B2"/>
    <w:rsid w:val="00C97E37"/>
    <w:rsid w:val="00CA19F1"/>
    <w:rsid w:val="00CA40F6"/>
    <w:rsid w:val="00CA7066"/>
    <w:rsid w:val="00CB6ACE"/>
    <w:rsid w:val="00CC2D36"/>
    <w:rsid w:val="00CC40C7"/>
    <w:rsid w:val="00CD20FC"/>
    <w:rsid w:val="00CD4BBC"/>
    <w:rsid w:val="00CE47D3"/>
    <w:rsid w:val="00CE49CE"/>
    <w:rsid w:val="00CE515B"/>
    <w:rsid w:val="00CE6E56"/>
    <w:rsid w:val="00CE79C5"/>
    <w:rsid w:val="00CF0CF1"/>
    <w:rsid w:val="00CF2543"/>
    <w:rsid w:val="00D07CA7"/>
    <w:rsid w:val="00D07FC2"/>
    <w:rsid w:val="00D17D45"/>
    <w:rsid w:val="00D24FE6"/>
    <w:rsid w:val="00D25E5A"/>
    <w:rsid w:val="00D31C01"/>
    <w:rsid w:val="00D361D8"/>
    <w:rsid w:val="00D436F8"/>
    <w:rsid w:val="00D43CDE"/>
    <w:rsid w:val="00D474FB"/>
    <w:rsid w:val="00D62A02"/>
    <w:rsid w:val="00D64F06"/>
    <w:rsid w:val="00D65FA9"/>
    <w:rsid w:val="00D7368A"/>
    <w:rsid w:val="00D740B3"/>
    <w:rsid w:val="00D8727C"/>
    <w:rsid w:val="00D9099F"/>
    <w:rsid w:val="00D93D20"/>
    <w:rsid w:val="00DA0827"/>
    <w:rsid w:val="00DA3AFA"/>
    <w:rsid w:val="00DA5B42"/>
    <w:rsid w:val="00DA5F91"/>
    <w:rsid w:val="00DB2288"/>
    <w:rsid w:val="00DB2689"/>
    <w:rsid w:val="00DB37F6"/>
    <w:rsid w:val="00DB5142"/>
    <w:rsid w:val="00DB5627"/>
    <w:rsid w:val="00DB62A8"/>
    <w:rsid w:val="00DC19EE"/>
    <w:rsid w:val="00DC57E9"/>
    <w:rsid w:val="00DD2B64"/>
    <w:rsid w:val="00DD71F3"/>
    <w:rsid w:val="00DD746A"/>
    <w:rsid w:val="00DD7F0F"/>
    <w:rsid w:val="00DE12D9"/>
    <w:rsid w:val="00DE5737"/>
    <w:rsid w:val="00E0560B"/>
    <w:rsid w:val="00E05658"/>
    <w:rsid w:val="00E05DD0"/>
    <w:rsid w:val="00E20E32"/>
    <w:rsid w:val="00E254A8"/>
    <w:rsid w:val="00E26418"/>
    <w:rsid w:val="00E32732"/>
    <w:rsid w:val="00E377EA"/>
    <w:rsid w:val="00E37895"/>
    <w:rsid w:val="00E40851"/>
    <w:rsid w:val="00E453A1"/>
    <w:rsid w:val="00E45970"/>
    <w:rsid w:val="00E54724"/>
    <w:rsid w:val="00E5622E"/>
    <w:rsid w:val="00E56B25"/>
    <w:rsid w:val="00E60770"/>
    <w:rsid w:val="00E7329F"/>
    <w:rsid w:val="00E74809"/>
    <w:rsid w:val="00E80D86"/>
    <w:rsid w:val="00E9024A"/>
    <w:rsid w:val="00E927B9"/>
    <w:rsid w:val="00EA44BF"/>
    <w:rsid w:val="00EA4CB6"/>
    <w:rsid w:val="00EA7791"/>
    <w:rsid w:val="00EB0497"/>
    <w:rsid w:val="00EB4A4F"/>
    <w:rsid w:val="00EB6B28"/>
    <w:rsid w:val="00EB7217"/>
    <w:rsid w:val="00EC40A2"/>
    <w:rsid w:val="00ED088C"/>
    <w:rsid w:val="00ED6A79"/>
    <w:rsid w:val="00ED764F"/>
    <w:rsid w:val="00EF5869"/>
    <w:rsid w:val="00F00A88"/>
    <w:rsid w:val="00F057C9"/>
    <w:rsid w:val="00F06C68"/>
    <w:rsid w:val="00F160BA"/>
    <w:rsid w:val="00F16B56"/>
    <w:rsid w:val="00F21906"/>
    <w:rsid w:val="00F252FC"/>
    <w:rsid w:val="00F2670A"/>
    <w:rsid w:val="00F26F97"/>
    <w:rsid w:val="00F31B0B"/>
    <w:rsid w:val="00F3354B"/>
    <w:rsid w:val="00F44F22"/>
    <w:rsid w:val="00F510A4"/>
    <w:rsid w:val="00F52718"/>
    <w:rsid w:val="00F61D4F"/>
    <w:rsid w:val="00F67FC9"/>
    <w:rsid w:val="00F71203"/>
    <w:rsid w:val="00F72C50"/>
    <w:rsid w:val="00F73FCC"/>
    <w:rsid w:val="00F74D60"/>
    <w:rsid w:val="00F76D96"/>
    <w:rsid w:val="00F805F2"/>
    <w:rsid w:val="00F80DCC"/>
    <w:rsid w:val="00F82B4A"/>
    <w:rsid w:val="00F85E13"/>
    <w:rsid w:val="00F86F22"/>
    <w:rsid w:val="00F92F8D"/>
    <w:rsid w:val="00F9459B"/>
    <w:rsid w:val="00F97868"/>
    <w:rsid w:val="00F97CC7"/>
    <w:rsid w:val="00FA2224"/>
    <w:rsid w:val="00FA4C6C"/>
    <w:rsid w:val="00FB56D4"/>
    <w:rsid w:val="00FB5E26"/>
    <w:rsid w:val="00FC17BC"/>
    <w:rsid w:val="00FC23EA"/>
    <w:rsid w:val="00FC4258"/>
    <w:rsid w:val="00FC66A4"/>
    <w:rsid w:val="00FC6BAF"/>
    <w:rsid w:val="00FC7EF8"/>
    <w:rsid w:val="00FD78D5"/>
    <w:rsid w:val="00FE36A5"/>
    <w:rsid w:val="00FE5C59"/>
    <w:rsid w:val="00FF3F62"/>
    <w:rsid w:val="00FF5B2D"/>
    <w:rsid w:val="00FF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9278C9-832A-4FD4-9841-1AD38BE7DC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customXml/itemProps5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Violeta Januškevič</cp:lastModifiedBy>
  <cp:revision>16</cp:revision>
  <cp:lastPrinted>2018-05-07T10:18:00Z</cp:lastPrinted>
  <dcterms:created xsi:type="dcterms:W3CDTF">2025-04-22T05:34:00Z</dcterms:created>
  <dcterms:modified xsi:type="dcterms:W3CDTF">2025-10-07T06:24:00Z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